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18E8" w14:textId="5A72DB5F" w:rsidR="004D06FD" w:rsidRPr="008A12F2" w:rsidRDefault="00E362C5" w:rsidP="00E362C5">
      <w:pPr>
        <w:pStyle w:val="CoverPageTitle-EUCAPNET"/>
        <w:rPr>
          <w:i/>
          <w:iCs/>
          <w:noProof/>
        </w:rPr>
      </w:pPr>
      <w:r w:rsidRPr="001F59E8">
        <w:rPr>
          <w:i/>
          <w:iCs/>
          <w:noProof/>
          <w:lang w:val="es-ES" w:eastAsia="es-ES"/>
        </w:rPr>
        <w:drawing>
          <wp:inline distT="0" distB="0" distL="0" distR="0" wp14:anchorId="0356A042" wp14:editId="15B58C35">
            <wp:extent cx="1588949" cy="1316794"/>
            <wp:effectExtent l="0" t="0" r="0" b="0"/>
            <wp:docPr id="38447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7312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8949" cy="1316794"/>
                    </a:xfrm>
                    <a:prstGeom prst="rect">
                      <a:avLst/>
                    </a:prstGeom>
                  </pic:spPr>
                </pic:pic>
              </a:graphicData>
            </a:graphic>
          </wp:inline>
        </w:drawing>
      </w:r>
    </w:p>
    <w:p w14:paraId="01D915D0" w14:textId="3A93C6A8" w:rsidR="00FA284A" w:rsidRPr="00CA47EC" w:rsidRDefault="00895D4B" w:rsidP="00870ACC">
      <w:pPr>
        <w:pStyle w:val="CoverPageTitle-EUCAPNET"/>
        <w:rPr>
          <w:noProof/>
          <w:lang w:val="es-ES"/>
        </w:rPr>
      </w:pPr>
      <w:r w:rsidRPr="00CA47EC">
        <w:rPr>
          <w:noProof/>
          <w:lang w:val="es-ES"/>
        </w:rPr>
        <w:t xml:space="preserve">Premios de Inspiración Agraria y Rural (ARIA) </w:t>
      </w:r>
      <w:r w:rsidR="004D06FD" w:rsidRPr="00CA47EC">
        <w:rPr>
          <w:noProof/>
          <w:lang w:val="es-ES"/>
        </w:rPr>
        <w:t>202</w:t>
      </w:r>
      <w:r w:rsidR="009E1B57" w:rsidRPr="00CA47EC">
        <w:rPr>
          <w:noProof/>
          <w:lang w:val="es-ES"/>
        </w:rPr>
        <w:t>6</w:t>
      </w:r>
      <w:r w:rsidR="004D06FD" w:rsidRPr="00CA47EC">
        <w:rPr>
          <w:noProof/>
          <w:lang w:val="es-ES"/>
        </w:rPr>
        <w:t xml:space="preserve">: </w:t>
      </w:r>
    </w:p>
    <w:p w14:paraId="283953FD" w14:textId="77777777" w:rsidR="00895D4B" w:rsidRPr="00CA47EC" w:rsidRDefault="00895D4B" w:rsidP="004D06FD">
      <w:pPr>
        <w:pStyle w:val="Coversubtitle"/>
        <w:rPr>
          <w:rFonts w:eastAsia="Times New Roman"/>
          <w:noProof/>
          <w:color w:val="8FB929"/>
          <w:lang w:val="es-ES" w:eastAsia="en-GB"/>
        </w:rPr>
      </w:pPr>
      <w:r w:rsidRPr="00CA47EC">
        <w:rPr>
          <w:rFonts w:eastAsia="Times New Roman"/>
          <w:noProof/>
          <w:color w:val="8FB929"/>
          <w:lang w:val="es-ES" w:eastAsia="en-GB"/>
        </w:rPr>
        <w:t>Cuando la igualdad impulsa a la próxima generación</w:t>
      </w:r>
    </w:p>
    <w:p w14:paraId="4C9E0A8A" w14:textId="77777777" w:rsidR="00895D4B" w:rsidRPr="00CA47EC" w:rsidRDefault="00895D4B" w:rsidP="004D06FD">
      <w:pPr>
        <w:pStyle w:val="Coversubtitle"/>
        <w:rPr>
          <w:rFonts w:eastAsia="Times New Roman"/>
          <w:noProof/>
          <w:color w:val="auto"/>
          <w:sz w:val="22"/>
          <w:szCs w:val="22"/>
          <w:lang w:val="es-ES" w:eastAsia="en-GB"/>
        </w:rPr>
      </w:pPr>
    </w:p>
    <w:p w14:paraId="5ED95222" w14:textId="202F5E63" w:rsidR="000827DE" w:rsidRPr="00CA47EC" w:rsidRDefault="00895D4B" w:rsidP="004D06FD">
      <w:pPr>
        <w:pStyle w:val="Coversubtitle"/>
        <w:rPr>
          <w:b w:val="0"/>
          <w:bCs w:val="0"/>
          <w:noProof/>
          <w:sz w:val="24"/>
          <w:szCs w:val="24"/>
          <w:lang w:val="es-ES"/>
        </w:rPr>
      </w:pPr>
      <w:r w:rsidRPr="00CA47EC">
        <w:rPr>
          <w:rFonts w:eastAsia="Times New Roman"/>
          <w:noProof/>
          <w:color w:val="auto"/>
          <w:lang w:val="es-ES" w:eastAsia="en-GB"/>
        </w:rPr>
        <w:t>GUÍA</w:t>
      </w:r>
      <w:r w:rsidRPr="00CA47EC">
        <w:rPr>
          <w:noProof/>
          <w:color w:val="auto"/>
          <w:lang w:val="es-ES"/>
        </w:rPr>
        <w:t xml:space="preserve"> </w:t>
      </w:r>
      <w:r w:rsidRPr="00CA47EC">
        <w:rPr>
          <w:noProof/>
          <w:lang w:val="es-ES"/>
        </w:rPr>
        <w:t>PARA LA PRESENTACIÓ</w:t>
      </w:r>
      <w:r w:rsidR="006B145C" w:rsidRPr="00CA47EC">
        <w:rPr>
          <w:noProof/>
          <w:lang w:val="es-ES"/>
        </w:rPr>
        <w:t xml:space="preserve">N DE SOLICITUDES </w:t>
      </w:r>
      <w:r w:rsidRPr="00CA47EC">
        <w:rPr>
          <w:noProof/>
          <w:lang w:val="es-ES"/>
        </w:rPr>
        <w:t xml:space="preserve"> Y FORMULARIO</w:t>
      </w:r>
      <w:r w:rsidR="00022EB5" w:rsidRPr="00CA47EC">
        <w:rPr>
          <w:noProof/>
          <w:lang w:val="es-ES"/>
        </w:rPr>
        <w:t xml:space="preserve"> DE SOLICITUD</w:t>
      </w:r>
      <w:r w:rsidR="004D06FD" w:rsidRPr="00CA47EC">
        <w:rPr>
          <w:noProof/>
          <w:lang w:val="es-ES"/>
        </w:rPr>
        <w:br/>
      </w:r>
    </w:p>
    <w:p w14:paraId="06BF20C4" w14:textId="0A8E1A21" w:rsidR="00895D4B" w:rsidRPr="007A1AD3" w:rsidRDefault="00895D4B" w:rsidP="00895D4B">
      <w:pPr>
        <w:pStyle w:val="Coversubtitle"/>
        <w:jc w:val="both"/>
        <w:rPr>
          <w:b w:val="0"/>
          <w:bCs w:val="0"/>
          <w:sz w:val="22"/>
          <w:szCs w:val="22"/>
          <w:lang w:val="es-ES"/>
        </w:rPr>
      </w:pPr>
      <w:r w:rsidRPr="007A1AD3">
        <w:rPr>
          <w:b w:val="0"/>
          <w:bCs w:val="0"/>
          <w:sz w:val="22"/>
          <w:szCs w:val="22"/>
          <w:lang w:val="es-ES"/>
        </w:rPr>
        <w:t>Los Premios de Inspiración Agraria y Rural (ARIA) 202</w:t>
      </w:r>
      <w:r w:rsidR="00BC4658">
        <w:rPr>
          <w:b w:val="0"/>
          <w:bCs w:val="0"/>
          <w:sz w:val="22"/>
          <w:szCs w:val="22"/>
          <w:lang w:val="es-ES"/>
        </w:rPr>
        <w:t>6</w:t>
      </w:r>
      <w:r w:rsidRPr="007A1AD3">
        <w:rPr>
          <w:b w:val="0"/>
          <w:bCs w:val="0"/>
          <w:sz w:val="22"/>
          <w:szCs w:val="22"/>
          <w:lang w:val="es-ES"/>
        </w:rPr>
        <w:t xml:space="preserve"> se centran en proyectos de b</w:t>
      </w:r>
      <w:r w:rsidR="00496458">
        <w:rPr>
          <w:b w:val="0"/>
          <w:bCs w:val="0"/>
          <w:sz w:val="22"/>
          <w:szCs w:val="22"/>
          <w:lang w:val="es-ES"/>
        </w:rPr>
        <w:t xml:space="preserve">uenas prácticas apoyados por </w:t>
      </w:r>
      <w:r w:rsidR="00BC4658">
        <w:rPr>
          <w:b w:val="0"/>
          <w:bCs w:val="0"/>
          <w:sz w:val="22"/>
          <w:szCs w:val="22"/>
          <w:lang w:val="es-ES"/>
        </w:rPr>
        <w:t>la</w:t>
      </w:r>
      <w:r w:rsidR="00496458">
        <w:rPr>
          <w:b w:val="0"/>
          <w:bCs w:val="0"/>
          <w:sz w:val="22"/>
          <w:szCs w:val="22"/>
          <w:lang w:val="es-ES"/>
        </w:rPr>
        <w:t xml:space="preserve"> Política Agraria Común (PAC) </w:t>
      </w:r>
      <w:r w:rsidRPr="007A1AD3">
        <w:rPr>
          <w:b w:val="0"/>
          <w:bCs w:val="0"/>
          <w:sz w:val="22"/>
          <w:szCs w:val="22"/>
          <w:lang w:val="es-ES"/>
        </w:rPr>
        <w:t xml:space="preserve">en línea con la </w:t>
      </w:r>
      <w:hyperlink r:id="rId12" w:history="1">
        <w:r w:rsidRPr="007A1AD3">
          <w:rPr>
            <w:rStyle w:val="Hipervnculo"/>
            <w:sz w:val="22"/>
            <w:szCs w:val="22"/>
            <w:lang w:val="es-ES"/>
          </w:rPr>
          <w:t>Visión para la Alimentación y la Agricultura</w:t>
        </w:r>
      </w:hyperlink>
      <w:r w:rsidRPr="007A1AD3">
        <w:rPr>
          <w:b w:val="0"/>
          <w:bCs w:val="0"/>
          <w:sz w:val="22"/>
          <w:szCs w:val="22"/>
          <w:lang w:val="es-ES"/>
        </w:rPr>
        <w:t xml:space="preserve"> y el </w:t>
      </w:r>
      <w:hyperlink r:id="rId13" w:history="1">
        <w:r w:rsidRPr="007A1AD3">
          <w:rPr>
            <w:rStyle w:val="Hipervnculo"/>
            <w:sz w:val="22"/>
            <w:szCs w:val="22"/>
            <w:lang w:val="es-ES"/>
          </w:rPr>
          <w:t>Pacto Rural</w:t>
        </w:r>
      </w:hyperlink>
      <w:r w:rsidRPr="007A1AD3">
        <w:rPr>
          <w:b w:val="0"/>
          <w:bCs w:val="0"/>
          <w:sz w:val="22"/>
          <w:szCs w:val="22"/>
          <w:lang w:val="es-ES"/>
        </w:rPr>
        <w:t>. Los temas de este año destacarán</w:t>
      </w:r>
      <w:r w:rsidR="00496458">
        <w:rPr>
          <w:b w:val="0"/>
          <w:bCs w:val="0"/>
          <w:sz w:val="22"/>
          <w:szCs w:val="22"/>
          <w:lang w:val="es-ES"/>
        </w:rPr>
        <w:t xml:space="preserve"> “la igualdad de género” y</w:t>
      </w:r>
      <w:r w:rsidRPr="007A1AD3">
        <w:rPr>
          <w:b w:val="0"/>
          <w:bCs w:val="0"/>
          <w:sz w:val="22"/>
          <w:szCs w:val="22"/>
          <w:lang w:val="es-ES"/>
        </w:rPr>
        <w:t xml:space="preserve"> </w:t>
      </w:r>
      <w:r>
        <w:rPr>
          <w:b w:val="0"/>
          <w:bCs w:val="0"/>
          <w:sz w:val="22"/>
          <w:szCs w:val="22"/>
          <w:lang w:val="es-ES"/>
        </w:rPr>
        <w:t>el</w:t>
      </w:r>
      <w:r w:rsidRPr="007A1AD3">
        <w:rPr>
          <w:b w:val="0"/>
          <w:bCs w:val="0"/>
          <w:sz w:val="22"/>
          <w:szCs w:val="22"/>
          <w:lang w:val="es-ES"/>
        </w:rPr>
        <w:t xml:space="preserve"> “</w:t>
      </w:r>
      <w:r>
        <w:rPr>
          <w:b w:val="0"/>
          <w:bCs w:val="0"/>
          <w:sz w:val="22"/>
          <w:szCs w:val="22"/>
          <w:lang w:val="es-ES"/>
        </w:rPr>
        <w:t>relevo</w:t>
      </w:r>
      <w:r w:rsidRPr="007A1AD3">
        <w:rPr>
          <w:b w:val="0"/>
          <w:bCs w:val="0"/>
          <w:sz w:val="22"/>
          <w:szCs w:val="22"/>
          <w:lang w:val="es-ES"/>
        </w:rPr>
        <w:t xml:space="preserve"> </w:t>
      </w:r>
      <w:r w:rsidR="00496458">
        <w:rPr>
          <w:b w:val="0"/>
          <w:bCs w:val="0"/>
          <w:sz w:val="22"/>
          <w:szCs w:val="22"/>
          <w:lang w:val="es-ES"/>
        </w:rPr>
        <w:t>generacional”</w:t>
      </w:r>
      <w:r w:rsidRPr="007A1AD3">
        <w:rPr>
          <w:b w:val="0"/>
          <w:bCs w:val="0"/>
          <w:sz w:val="22"/>
          <w:szCs w:val="22"/>
          <w:lang w:val="es-ES"/>
        </w:rPr>
        <w:t xml:space="preserve">, reflejando las áreas prioritarias para la </w:t>
      </w:r>
      <w:r w:rsidRPr="00496458">
        <w:rPr>
          <w:b w:val="0"/>
          <w:bCs w:val="0"/>
          <w:sz w:val="22"/>
          <w:szCs w:val="22"/>
          <w:lang w:val="es-ES"/>
        </w:rPr>
        <w:t>Red Europea de la PAC</w:t>
      </w:r>
      <w:r>
        <w:rPr>
          <w:b w:val="0"/>
          <w:bCs w:val="0"/>
          <w:sz w:val="22"/>
          <w:szCs w:val="22"/>
          <w:lang w:val="es-ES"/>
        </w:rPr>
        <w:t xml:space="preserve"> (EU CAP Network)</w:t>
      </w:r>
      <w:r w:rsidR="00496458">
        <w:rPr>
          <w:b w:val="0"/>
          <w:bCs w:val="0"/>
          <w:sz w:val="22"/>
          <w:szCs w:val="22"/>
          <w:lang w:val="es-ES"/>
        </w:rPr>
        <w:t xml:space="preserve"> y de</w:t>
      </w:r>
      <w:r w:rsidRPr="007A1AD3">
        <w:rPr>
          <w:b w:val="0"/>
          <w:bCs w:val="0"/>
          <w:sz w:val="22"/>
          <w:szCs w:val="22"/>
          <w:lang w:val="es-ES"/>
        </w:rPr>
        <w:t xml:space="preserve"> sus actores.</w:t>
      </w:r>
    </w:p>
    <w:p w14:paraId="7B52F69F" w14:textId="0700EFE9" w:rsidR="00895D4B" w:rsidRPr="00CA47EC" w:rsidRDefault="00895D4B" w:rsidP="00895D4B">
      <w:pPr>
        <w:pStyle w:val="Coversubtitle"/>
        <w:jc w:val="both"/>
        <w:rPr>
          <w:b w:val="0"/>
          <w:bCs w:val="0"/>
          <w:noProof/>
          <w:sz w:val="24"/>
          <w:szCs w:val="24"/>
          <w:lang w:val="es-ES"/>
        </w:rPr>
      </w:pPr>
    </w:p>
    <w:p w14:paraId="52B08261" w14:textId="3C435F94" w:rsidR="00C76E41" w:rsidRDefault="002E0B8C" w:rsidP="006B145C">
      <w:pPr>
        <w:pStyle w:val="Ttulo1"/>
        <w:rPr>
          <w:noProof/>
        </w:rPr>
      </w:pPr>
      <w:r>
        <w:rPr>
          <w:noProof/>
        </w:rPr>
        <w:t>Objetivos ARIA</w:t>
      </w:r>
    </w:p>
    <w:p w14:paraId="7FB6885A" w14:textId="77777777" w:rsidR="002E0B8C" w:rsidRPr="00B73B5D" w:rsidRDefault="002E0B8C" w:rsidP="00895D4B">
      <w:pPr>
        <w:pStyle w:val="Coversubtitle"/>
        <w:jc w:val="both"/>
        <w:rPr>
          <w:rStyle w:val="normaltextrun"/>
          <w:noProof/>
          <w:sz w:val="20"/>
          <w:szCs w:val="20"/>
        </w:rPr>
      </w:pPr>
    </w:p>
    <w:p w14:paraId="428345D6" w14:textId="77777777" w:rsidR="001F6A88" w:rsidRPr="00CA47EC" w:rsidRDefault="001F6A88" w:rsidP="001F6A88">
      <w:pPr>
        <w:pStyle w:val="Prrafodelista"/>
        <w:numPr>
          <w:ilvl w:val="0"/>
          <w:numId w:val="13"/>
        </w:numPr>
        <w:spacing w:after="160" w:line="259" w:lineRule="auto"/>
        <w:jc w:val="both"/>
        <w:textAlignment w:val="baseline"/>
        <w:rPr>
          <w:rFonts w:eastAsia="Arial"/>
          <w:noProof/>
          <w:color w:val="000000" w:themeColor="text1"/>
          <w:lang w:val="es-ES"/>
        </w:rPr>
      </w:pPr>
      <w:r w:rsidRPr="00CA47EC">
        <w:rPr>
          <w:rFonts w:eastAsia="Arial"/>
          <w:noProof/>
          <w:color w:val="000000" w:themeColor="text1"/>
          <w:lang w:val="es-ES"/>
        </w:rPr>
        <w:t>Aumentar la visibilidad de la agricultura y el desarrollo rural en la UE.</w:t>
      </w:r>
    </w:p>
    <w:p w14:paraId="411B092B" w14:textId="41C6FF03" w:rsidR="001F6A88" w:rsidRPr="00CA47EC" w:rsidRDefault="00612CB4" w:rsidP="001F6A88">
      <w:pPr>
        <w:pStyle w:val="Prrafodelista"/>
        <w:numPr>
          <w:ilvl w:val="0"/>
          <w:numId w:val="13"/>
        </w:numPr>
        <w:spacing w:after="160" w:line="259" w:lineRule="auto"/>
        <w:jc w:val="both"/>
        <w:textAlignment w:val="baseline"/>
        <w:rPr>
          <w:rFonts w:eastAsia="Arial"/>
          <w:noProof/>
          <w:color w:val="000000" w:themeColor="text1"/>
          <w:lang w:val="es-ES"/>
        </w:rPr>
      </w:pPr>
      <w:r>
        <w:rPr>
          <w:rFonts w:eastAsia="Arial"/>
          <w:noProof/>
          <w:color w:val="000000" w:themeColor="text1"/>
          <w:lang w:val="es-ES"/>
        </w:rPr>
        <w:t>Visibilizar</w:t>
      </w:r>
      <w:r w:rsidR="001F6A88" w:rsidRPr="00CA47EC">
        <w:rPr>
          <w:rFonts w:eastAsia="Arial"/>
          <w:noProof/>
          <w:color w:val="000000" w:themeColor="text1"/>
          <w:lang w:val="es-ES"/>
        </w:rPr>
        <w:t xml:space="preserve"> soluciones innovadoras que tienen un impacto en las comunidades rurales.</w:t>
      </w:r>
    </w:p>
    <w:p w14:paraId="453B9C13" w14:textId="455EEFA5" w:rsidR="001F6A88" w:rsidRPr="00CA47EC" w:rsidRDefault="001F6A88" w:rsidP="001F6A88">
      <w:pPr>
        <w:pStyle w:val="Prrafodelista"/>
        <w:numPr>
          <w:ilvl w:val="0"/>
          <w:numId w:val="13"/>
        </w:numPr>
        <w:spacing w:after="160" w:line="259" w:lineRule="auto"/>
        <w:jc w:val="both"/>
        <w:textAlignment w:val="baseline"/>
        <w:rPr>
          <w:rFonts w:eastAsia="Arial"/>
          <w:noProof/>
          <w:color w:val="000000" w:themeColor="text1"/>
          <w:lang w:val="es-ES"/>
        </w:rPr>
      </w:pPr>
      <w:r w:rsidRPr="00CA47EC">
        <w:rPr>
          <w:rFonts w:eastAsia="Arial"/>
          <w:noProof/>
          <w:color w:val="000000" w:themeColor="text1"/>
          <w:lang w:val="es-ES"/>
        </w:rPr>
        <w:t>Explorar las herramientas que se utilizan para apoyar el desarrollo de habilidades, la formación y el empleo de l</w:t>
      </w:r>
      <w:r w:rsidR="00612CB4">
        <w:rPr>
          <w:rFonts w:eastAsia="Arial"/>
          <w:noProof/>
          <w:color w:val="000000" w:themeColor="text1"/>
          <w:lang w:val="es-ES"/>
        </w:rPr>
        <w:t>a juventud</w:t>
      </w:r>
      <w:r w:rsidRPr="00CA47EC">
        <w:rPr>
          <w:rFonts w:eastAsia="Arial"/>
          <w:noProof/>
          <w:color w:val="000000" w:themeColor="text1"/>
          <w:lang w:val="es-ES"/>
        </w:rPr>
        <w:t xml:space="preserve"> en las zonas rurales.</w:t>
      </w:r>
    </w:p>
    <w:p w14:paraId="1ADF5C7F" w14:textId="6E9004B7" w:rsidR="001F6A88" w:rsidRPr="00CA47EC" w:rsidRDefault="001F6A88" w:rsidP="001F6A88">
      <w:pPr>
        <w:pStyle w:val="Prrafodelista"/>
        <w:numPr>
          <w:ilvl w:val="0"/>
          <w:numId w:val="13"/>
        </w:numPr>
        <w:spacing w:after="160" w:line="259" w:lineRule="auto"/>
        <w:jc w:val="both"/>
        <w:textAlignment w:val="baseline"/>
        <w:rPr>
          <w:rFonts w:eastAsia="Arial"/>
          <w:noProof/>
          <w:color w:val="000000" w:themeColor="text1"/>
          <w:lang w:val="es-ES"/>
        </w:rPr>
      </w:pPr>
      <w:r w:rsidRPr="00CA47EC">
        <w:rPr>
          <w:rFonts w:eastAsia="Arial"/>
          <w:noProof/>
          <w:color w:val="000000" w:themeColor="text1"/>
          <w:lang w:val="es-ES"/>
        </w:rPr>
        <w:t>Destacar proyectos que involucren a mujeres y promuevan la igualdad de género.</w:t>
      </w:r>
    </w:p>
    <w:p w14:paraId="45E7F44B" w14:textId="77777777" w:rsidR="002E0607" w:rsidRPr="00CA47EC" w:rsidRDefault="002E0607" w:rsidP="002E0607">
      <w:pPr>
        <w:pStyle w:val="Prrafodelista"/>
        <w:numPr>
          <w:ilvl w:val="0"/>
          <w:numId w:val="13"/>
        </w:numPr>
        <w:spacing w:after="160" w:line="259" w:lineRule="auto"/>
        <w:jc w:val="both"/>
        <w:textAlignment w:val="baseline"/>
        <w:rPr>
          <w:rFonts w:eastAsia="Arial"/>
          <w:noProof/>
          <w:color w:val="000000" w:themeColor="text1"/>
          <w:lang w:val="es-ES"/>
        </w:rPr>
      </w:pPr>
      <w:r w:rsidRPr="00CA47EC">
        <w:rPr>
          <w:rFonts w:eastAsia="Arial"/>
          <w:noProof/>
          <w:color w:val="000000" w:themeColor="text1"/>
          <w:lang w:val="es-ES"/>
        </w:rPr>
        <w:t>Destacar y mostrar ejemplos de buenas prácticas.</w:t>
      </w:r>
    </w:p>
    <w:p w14:paraId="360F7A8F" w14:textId="54FD4B57" w:rsidR="002E0607" w:rsidRPr="00CA47EC" w:rsidRDefault="002E0607" w:rsidP="002E0607">
      <w:pPr>
        <w:pStyle w:val="Prrafodelista"/>
        <w:numPr>
          <w:ilvl w:val="0"/>
          <w:numId w:val="13"/>
        </w:numPr>
        <w:spacing w:after="160" w:line="259" w:lineRule="auto"/>
        <w:jc w:val="both"/>
        <w:textAlignment w:val="baseline"/>
        <w:rPr>
          <w:rFonts w:eastAsia="Arial"/>
          <w:noProof/>
          <w:color w:val="000000" w:themeColor="text1"/>
          <w:lang w:val="es-ES"/>
        </w:rPr>
      </w:pPr>
      <w:r w:rsidRPr="00CA47EC">
        <w:rPr>
          <w:rFonts w:eastAsia="Arial"/>
          <w:noProof/>
          <w:color w:val="000000" w:themeColor="text1"/>
          <w:lang w:val="es-ES"/>
        </w:rPr>
        <w:t>Identificar proyectos que representen un cambio radical en el enfoque, que sean inspiradores o que tengan el potencial de ser ampliamente transferibles en las comunidades rurales y que, por lo tanto, puedan contribuir a la construcción de un sector agroalimentario atractivo e inspirador (tal como se establece en la Visión para la Agricultura y la Alimentación).</w:t>
      </w:r>
    </w:p>
    <w:p w14:paraId="2611C2DD" w14:textId="45393B9C" w:rsidR="002E0607" w:rsidRPr="00CA47EC" w:rsidRDefault="002E0607" w:rsidP="002E0607">
      <w:pPr>
        <w:pStyle w:val="Prrafodelista"/>
        <w:numPr>
          <w:ilvl w:val="0"/>
          <w:numId w:val="13"/>
        </w:numPr>
        <w:spacing w:after="160" w:line="259" w:lineRule="auto"/>
        <w:jc w:val="both"/>
        <w:textAlignment w:val="baseline"/>
        <w:rPr>
          <w:rFonts w:eastAsia="Arial"/>
          <w:noProof/>
          <w:color w:val="000000" w:themeColor="text1"/>
          <w:lang w:val="es-ES"/>
        </w:rPr>
      </w:pPr>
      <w:r w:rsidRPr="00CA47EC">
        <w:rPr>
          <w:rFonts w:eastAsia="Arial"/>
          <w:noProof/>
          <w:color w:val="000000" w:themeColor="text1"/>
          <w:lang w:val="es-ES"/>
        </w:rPr>
        <w:t>Promover el intercambio de conocimientos y la creación de redes entre los actores rurales y agrícolas.</w:t>
      </w:r>
    </w:p>
    <w:p w14:paraId="4F75BD4D" w14:textId="77777777" w:rsidR="002E0607" w:rsidRPr="008B7294" w:rsidRDefault="002E0607" w:rsidP="002E0607">
      <w:pPr>
        <w:pStyle w:val="Prrafodelista"/>
        <w:numPr>
          <w:ilvl w:val="0"/>
          <w:numId w:val="13"/>
        </w:numPr>
        <w:spacing w:after="160" w:line="259" w:lineRule="auto"/>
        <w:jc w:val="both"/>
        <w:textAlignment w:val="baseline"/>
        <w:rPr>
          <w:rFonts w:eastAsia="Arial"/>
          <w:color w:val="000000" w:themeColor="text1"/>
          <w:lang w:val="es-ES"/>
        </w:rPr>
      </w:pPr>
      <w:r w:rsidRPr="008B7294">
        <w:rPr>
          <w:rFonts w:eastAsia="Arial"/>
          <w:color w:val="000000" w:themeColor="text1"/>
          <w:lang w:val="es-ES"/>
        </w:rPr>
        <w:t>Apoyar el trabajo de las Redes Nacionales (RN) en las siguientes tareas:</w:t>
      </w:r>
    </w:p>
    <w:p w14:paraId="72EC0D7C" w14:textId="77777777" w:rsidR="002E0607" w:rsidRPr="008B7294" w:rsidRDefault="002E0607" w:rsidP="002E0607">
      <w:pPr>
        <w:pStyle w:val="Prrafodelista"/>
        <w:numPr>
          <w:ilvl w:val="1"/>
          <w:numId w:val="13"/>
        </w:numPr>
        <w:spacing w:after="160" w:line="259" w:lineRule="auto"/>
        <w:jc w:val="both"/>
        <w:textAlignment w:val="baseline"/>
        <w:rPr>
          <w:rFonts w:eastAsia="Arial"/>
          <w:color w:val="000000" w:themeColor="text1"/>
          <w:lang w:val="es-ES"/>
        </w:rPr>
      </w:pPr>
      <w:r w:rsidRPr="008B7294">
        <w:rPr>
          <w:rFonts w:eastAsia="Arial"/>
          <w:color w:val="000000" w:themeColor="text1"/>
          <w:lang w:val="es-ES"/>
        </w:rPr>
        <w:t>la recopilación de ejemplos de proyectos y buenas prácticas.</w:t>
      </w:r>
    </w:p>
    <w:p w14:paraId="64CE3812" w14:textId="3E8BD381" w:rsidR="002E0607" w:rsidRPr="008B7294" w:rsidRDefault="002E0607" w:rsidP="002E0607">
      <w:pPr>
        <w:pStyle w:val="Prrafodelista"/>
        <w:numPr>
          <w:ilvl w:val="1"/>
          <w:numId w:val="13"/>
        </w:numPr>
        <w:spacing w:after="160" w:line="259" w:lineRule="auto"/>
        <w:jc w:val="both"/>
        <w:textAlignment w:val="baseline"/>
        <w:rPr>
          <w:rFonts w:eastAsia="Arial"/>
          <w:color w:val="000000" w:themeColor="text1"/>
          <w:lang w:val="es-ES"/>
        </w:rPr>
      </w:pPr>
      <w:r w:rsidRPr="008B7294">
        <w:rPr>
          <w:rFonts w:eastAsia="Arial"/>
          <w:color w:val="000000" w:themeColor="text1"/>
          <w:lang w:val="es-ES"/>
        </w:rPr>
        <w:t xml:space="preserve">su contribución al trabajo de la </w:t>
      </w:r>
      <w:r w:rsidRPr="008B7294">
        <w:rPr>
          <w:lang w:val="es-ES"/>
        </w:rPr>
        <w:t>Red Europea de la</w:t>
      </w:r>
      <w:r w:rsidRPr="008B7294">
        <w:rPr>
          <w:b/>
          <w:bCs/>
          <w:lang w:val="es-ES"/>
        </w:rPr>
        <w:t xml:space="preserve"> </w:t>
      </w:r>
      <w:r w:rsidRPr="008B7294">
        <w:rPr>
          <w:lang w:val="es-ES"/>
        </w:rPr>
        <w:t>PAC proporcionando información de proyectos</w:t>
      </w:r>
    </w:p>
    <w:p w14:paraId="5649E547" w14:textId="77777777" w:rsidR="002E0607" w:rsidRPr="008B7294" w:rsidRDefault="002E0607" w:rsidP="002E0607">
      <w:pPr>
        <w:pStyle w:val="Prrafodelista"/>
        <w:numPr>
          <w:ilvl w:val="1"/>
          <w:numId w:val="13"/>
        </w:numPr>
        <w:spacing w:after="160" w:line="259" w:lineRule="auto"/>
        <w:jc w:val="both"/>
        <w:textAlignment w:val="baseline"/>
        <w:rPr>
          <w:rFonts w:eastAsia="Arial"/>
          <w:color w:val="000000" w:themeColor="text1"/>
          <w:lang w:val="es-ES"/>
        </w:rPr>
      </w:pPr>
      <w:r w:rsidRPr="008B7294">
        <w:rPr>
          <w:rFonts w:eastAsia="Arial"/>
          <w:color w:val="000000" w:themeColor="text1"/>
          <w:lang w:val="es-ES"/>
        </w:rPr>
        <w:t>facilitar intercambios temáticos y analíticos.</w:t>
      </w:r>
    </w:p>
    <w:p w14:paraId="351ACAA0" w14:textId="77777777" w:rsidR="00B73B5D" w:rsidRPr="00B73B5D" w:rsidRDefault="00B73B5D" w:rsidP="00F16B8A">
      <w:pPr>
        <w:jc w:val="both"/>
        <w:textAlignment w:val="baseline"/>
        <w:rPr>
          <w:rFonts w:eastAsia="Times New Roman"/>
          <w:b/>
          <w:color w:val="8FB928" w:themeColor="accent1"/>
          <w:lang w:val="es-ES"/>
        </w:rPr>
      </w:pPr>
      <w:bookmarkStart w:id="0" w:name="_ARIA_thematic_categories"/>
      <w:bookmarkEnd w:id="0"/>
      <w:r w:rsidRPr="00B73B5D">
        <w:rPr>
          <w:rFonts w:eastAsia="Times New Roman"/>
          <w:b/>
          <w:color w:val="8FB928" w:themeColor="accent1"/>
          <w:lang w:val="es-ES"/>
        </w:rPr>
        <w:lastRenderedPageBreak/>
        <w:t xml:space="preserve">Categorías temáticas de los Premios ARIA </w:t>
      </w:r>
    </w:p>
    <w:p w14:paraId="5FDC2A6C" w14:textId="77777777" w:rsidR="00B73B5D" w:rsidRPr="00B73B5D" w:rsidRDefault="00B73B5D" w:rsidP="00F16B8A">
      <w:pPr>
        <w:jc w:val="both"/>
        <w:textAlignment w:val="baseline"/>
        <w:rPr>
          <w:rFonts w:eastAsia="Times New Roman"/>
          <w:b/>
          <w:color w:val="8FB928" w:themeColor="accent1"/>
          <w:lang w:val="es-ES"/>
        </w:rPr>
      </w:pPr>
    </w:p>
    <w:p w14:paraId="1C546A52" w14:textId="4D1C2F8A" w:rsidR="00B73B5D" w:rsidRPr="00F16B8A" w:rsidRDefault="00B73B5D" w:rsidP="00F16B8A">
      <w:pPr>
        <w:numPr>
          <w:ilvl w:val="0"/>
          <w:numId w:val="18"/>
        </w:numPr>
        <w:spacing w:line="259" w:lineRule="auto"/>
        <w:contextualSpacing/>
        <w:jc w:val="both"/>
        <w:rPr>
          <w:rFonts w:eastAsia="Arial"/>
          <w:color w:val="000000" w:themeColor="text1"/>
          <w:lang w:val="es-ES"/>
        </w:rPr>
      </w:pPr>
      <w:r w:rsidRPr="00B73B5D">
        <w:rPr>
          <w:rFonts w:eastAsia="Arial"/>
          <w:b/>
          <w:bCs/>
          <w:color w:val="000000" w:themeColor="text1"/>
          <w:lang w:val="es-ES"/>
        </w:rPr>
        <w:t>Agricultura inteligente y competitiva:</w:t>
      </w:r>
      <w:r w:rsidRPr="00B73B5D">
        <w:rPr>
          <w:rFonts w:eastAsia="Arial"/>
          <w:color w:val="000000" w:themeColor="text1"/>
          <w:lang w:val="es-ES"/>
        </w:rPr>
        <w:t xml:space="preserve"> Proyectos financiados por la PAC que contribuyen a un sector ag</w:t>
      </w:r>
      <w:r w:rsidRPr="00F16B8A">
        <w:rPr>
          <w:rFonts w:eastAsia="Arial"/>
          <w:color w:val="000000" w:themeColor="text1"/>
          <w:lang w:val="es-ES"/>
        </w:rPr>
        <w:t>rícola inteligente, competitivo</w:t>
      </w:r>
      <w:r w:rsidR="00C1353C">
        <w:rPr>
          <w:rFonts w:eastAsia="Arial"/>
          <w:color w:val="000000" w:themeColor="text1"/>
          <w:lang w:val="es-ES"/>
        </w:rPr>
        <w:t>,</w:t>
      </w:r>
      <w:r w:rsidRPr="00F16B8A">
        <w:rPr>
          <w:rFonts w:eastAsia="Arial"/>
          <w:color w:val="000000" w:themeColor="text1"/>
          <w:lang w:val="es-ES"/>
        </w:rPr>
        <w:t xml:space="preserve"> diversificado</w:t>
      </w:r>
      <w:r w:rsidRPr="00B73B5D">
        <w:rPr>
          <w:rFonts w:eastAsia="Arial"/>
          <w:color w:val="000000" w:themeColor="text1"/>
          <w:lang w:val="es-ES"/>
        </w:rPr>
        <w:t xml:space="preserve"> </w:t>
      </w:r>
      <w:r w:rsidRPr="00F16B8A">
        <w:rPr>
          <w:rFonts w:eastAsia="Arial"/>
          <w:color w:val="000000" w:themeColor="text1"/>
          <w:lang w:val="es-ES"/>
        </w:rPr>
        <w:t xml:space="preserve">y más </w:t>
      </w:r>
      <w:r w:rsidRPr="00B73B5D">
        <w:rPr>
          <w:rFonts w:eastAsia="Arial"/>
          <w:color w:val="000000" w:themeColor="text1"/>
          <w:lang w:val="es-ES"/>
        </w:rPr>
        <w:t xml:space="preserve">resiliente </w:t>
      </w:r>
      <w:r w:rsidRPr="00F16B8A">
        <w:rPr>
          <w:rFonts w:eastAsia="Arial"/>
          <w:color w:val="000000" w:themeColor="text1"/>
          <w:lang w:val="es-ES"/>
        </w:rPr>
        <w:t>mediante el apoyo a la digitalización en la agricultura y la mejora de la productividad, la gestión de riesgos, el acceso a los mercados y el poder de negociación.</w:t>
      </w:r>
    </w:p>
    <w:p w14:paraId="50FB659D" w14:textId="77777777" w:rsidR="006112D5" w:rsidRPr="00CA47EC" w:rsidRDefault="006112D5" w:rsidP="00F16B8A">
      <w:pPr>
        <w:pStyle w:val="paragraph"/>
        <w:numPr>
          <w:ilvl w:val="0"/>
          <w:numId w:val="15"/>
        </w:numPr>
        <w:jc w:val="both"/>
        <w:textAlignment w:val="baseline"/>
        <w:rPr>
          <w:rStyle w:val="normaltextrun"/>
          <w:rFonts w:ascii="Arial" w:hAnsi="Arial" w:cs="Arial"/>
          <w:noProof/>
          <w:lang w:val="es-ES"/>
        </w:rPr>
      </w:pPr>
      <w:r w:rsidRPr="00CA47EC">
        <w:rPr>
          <w:rStyle w:val="normaltextrun"/>
          <w:rFonts w:ascii="Arial" w:eastAsiaTheme="majorEastAsia" w:hAnsi="Arial" w:cs="Arial"/>
          <w:b/>
          <w:bCs/>
          <w:noProof/>
          <w:lang w:val="es-ES"/>
        </w:rPr>
        <w:t xml:space="preserve">Protección del medio ambiente: </w:t>
      </w:r>
      <w:r w:rsidRPr="00CA47EC">
        <w:rPr>
          <w:rStyle w:val="normaltextrun"/>
          <w:rFonts w:ascii="Arial" w:eastAsiaTheme="majorEastAsia" w:hAnsi="Arial" w:cs="Arial"/>
          <w:bCs/>
          <w:noProof/>
          <w:lang w:val="es-ES"/>
        </w:rPr>
        <w:t>Proyectos financiados por la PAC que mejoran la sostenibilidad ambiental, abordan el cambio climático, apoyan la biodiversidad y contribuyen a una mayor resiliencia hídrica, la adaptación al cambio climático y la recuperación verde.</w:t>
      </w:r>
    </w:p>
    <w:p w14:paraId="26C82F45" w14:textId="024B07C9" w:rsidR="007D6938" w:rsidRPr="00CA47EC" w:rsidRDefault="007D6938" w:rsidP="00F16B8A">
      <w:pPr>
        <w:pStyle w:val="paragraph"/>
        <w:numPr>
          <w:ilvl w:val="0"/>
          <w:numId w:val="17"/>
        </w:numPr>
        <w:jc w:val="both"/>
        <w:textAlignment w:val="baseline"/>
        <w:rPr>
          <w:rStyle w:val="normaltextrun"/>
          <w:rFonts w:ascii="Arial" w:hAnsi="Arial" w:cs="Arial"/>
          <w:noProof/>
          <w:lang w:val="es-ES"/>
        </w:rPr>
      </w:pPr>
      <w:r w:rsidRPr="00CA47EC">
        <w:rPr>
          <w:rStyle w:val="normaltextrun"/>
          <w:rFonts w:ascii="Arial" w:eastAsiaTheme="majorEastAsia" w:hAnsi="Arial" w:cs="Arial"/>
          <w:b/>
          <w:bCs/>
          <w:noProof/>
          <w:lang w:val="es-ES"/>
        </w:rPr>
        <w:t xml:space="preserve">Tejido socioeconómico de las zonas rurales: </w:t>
      </w:r>
      <w:r w:rsidRPr="00CA47EC">
        <w:rPr>
          <w:rStyle w:val="normaltextrun"/>
          <w:rFonts w:ascii="Arial" w:eastAsiaTheme="majorEastAsia" w:hAnsi="Arial" w:cs="Arial"/>
          <w:bCs/>
          <w:noProof/>
          <w:lang w:val="es-ES"/>
        </w:rPr>
        <w:t>Proyectos financiados por la PAC que refuerzan la amplia economía rural y la comunidad, más allá de la producción primaria, mediante la creación de empleos no agrícolas, el fomento de la inclusión social de forma innovadora, la mejora de los servicios e infraestructuras locales, la generación de capital social y la promoción de iniciativas comunitarias en territorios rurales, así como el empoderamiento de emprendedores y empresas rurales.</w:t>
      </w:r>
    </w:p>
    <w:p w14:paraId="14B682B7" w14:textId="17F8A6B2" w:rsidR="007D6938" w:rsidRPr="00CA47EC" w:rsidRDefault="007D6938" w:rsidP="00F16B8A">
      <w:pPr>
        <w:pStyle w:val="paragraph"/>
        <w:numPr>
          <w:ilvl w:val="0"/>
          <w:numId w:val="17"/>
        </w:numPr>
        <w:jc w:val="both"/>
        <w:textAlignment w:val="baseline"/>
        <w:rPr>
          <w:rStyle w:val="normaltextrun"/>
          <w:rFonts w:ascii="Arial" w:hAnsi="Arial" w:cs="Arial"/>
          <w:noProof/>
          <w:lang w:val="es-ES"/>
        </w:rPr>
      </w:pPr>
      <w:r w:rsidRPr="00CA47EC">
        <w:rPr>
          <w:rStyle w:val="normaltextrun"/>
          <w:rFonts w:ascii="Arial" w:eastAsiaTheme="majorEastAsia" w:hAnsi="Arial" w:cs="Arial"/>
          <w:b/>
          <w:bCs/>
          <w:noProof/>
          <w:lang w:val="es-ES"/>
        </w:rPr>
        <w:t xml:space="preserve">Igualdad de género: </w:t>
      </w:r>
      <w:r w:rsidRPr="00CA47EC">
        <w:rPr>
          <w:rStyle w:val="normaltextrun"/>
          <w:rFonts w:ascii="Arial" w:eastAsiaTheme="majorEastAsia" w:hAnsi="Arial" w:cs="Arial"/>
          <w:bCs/>
          <w:noProof/>
          <w:lang w:val="es-ES"/>
        </w:rPr>
        <w:t>Proyectos financiados por la PAC que empoderan claramente a las mujeres en la agricultura y las zonas rurales, por ejemplo, apoyando su liderazgo y emprendimiento, mejorando su acceso a recursos y oportunidades, o fomentando una toma de decisiones y entornos laborales más inclusivos.</w:t>
      </w:r>
    </w:p>
    <w:p w14:paraId="1099E068" w14:textId="77777777" w:rsidR="002F0243" w:rsidRPr="00CA47EC" w:rsidRDefault="002F0243" w:rsidP="00D83468">
      <w:pPr>
        <w:pStyle w:val="Ttulo1"/>
        <w:rPr>
          <w:noProof/>
          <w:lang w:val="es-ES"/>
        </w:rPr>
      </w:pPr>
      <w:r w:rsidRPr="00CA47EC">
        <w:rPr>
          <w:noProof/>
          <w:lang w:val="es-ES"/>
        </w:rPr>
        <w:t>Temática transversal</w:t>
      </w:r>
    </w:p>
    <w:p w14:paraId="3653B141" w14:textId="530DEB2E" w:rsidR="002F0243" w:rsidRPr="00CA47EC" w:rsidRDefault="00A168FA" w:rsidP="00D83468">
      <w:pPr>
        <w:pStyle w:val="paragraph"/>
        <w:jc w:val="both"/>
        <w:textAlignment w:val="baseline"/>
        <w:rPr>
          <w:rFonts w:ascii="Arial" w:hAnsi="Arial" w:cs="Arial"/>
          <w:noProof/>
          <w:lang w:val="es-ES"/>
        </w:rPr>
      </w:pPr>
      <w:r w:rsidRPr="00CA47EC">
        <w:rPr>
          <w:rFonts w:ascii="Arial" w:hAnsi="Arial" w:cs="Arial"/>
          <w:noProof/>
          <w:lang w:val="es-ES"/>
        </w:rPr>
        <w:t xml:space="preserve">Una </w:t>
      </w:r>
      <w:r w:rsidRPr="00CA47EC">
        <w:rPr>
          <w:rFonts w:ascii="Arial" w:hAnsi="Arial" w:cs="Arial"/>
          <w:b/>
          <w:noProof/>
          <w:lang w:val="es-ES"/>
        </w:rPr>
        <w:t>temática t</w:t>
      </w:r>
      <w:r w:rsidR="002F0243" w:rsidRPr="00CA47EC">
        <w:rPr>
          <w:rFonts w:ascii="Arial" w:hAnsi="Arial" w:cs="Arial"/>
          <w:b/>
          <w:noProof/>
          <w:lang w:val="es-ES"/>
        </w:rPr>
        <w:t>ransversal</w:t>
      </w:r>
      <w:r w:rsidR="002F0243" w:rsidRPr="00CA47EC">
        <w:rPr>
          <w:rFonts w:ascii="Arial" w:hAnsi="Arial" w:cs="Arial"/>
          <w:noProof/>
          <w:lang w:val="es-ES"/>
        </w:rPr>
        <w:t xml:space="preserve"> destacará los proyectos que demuestren un impulso al relevo generacional en las cuatro categorías. El jurado seleccionará un ganador entre los 24 proyectos preseleccionados financiados por la PAC, específicamente aquellos que promuevan comunidades rurales dinámicas mediante la participación de los jóvenes, el desarrollo de sus habilidades y la creación de empleos rurales de alta calidad en cualquiera de sus etapas. Cualquier proyecto presentado en cualquier categoría que impulse el relevo generacional es elegible para este premio transversal.</w:t>
      </w:r>
    </w:p>
    <w:p w14:paraId="4BAA58A0" w14:textId="77777777" w:rsidR="002F0243" w:rsidRPr="00F16B8A" w:rsidRDefault="002F0243" w:rsidP="00A168FA">
      <w:pPr>
        <w:spacing w:line="259" w:lineRule="auto"/>
        <w:jc w:val="both"/>
        <w:textAlignment w:val="baseline"/>
        <w:rPr>
          <w:rFonts w:eastAsia="Times New Roman"/>
          <w:b/>
          <w:bCs/>
          <w:color w:val="8FB928" w:themeColor="accent1"/>
          <w:lang w:val="es-ES"/>
        </w:rPr>
      </w:pPr>
      <w:r w:rsidRPr="00F16B8A">
        <w:rPr>
          <w:rFonts w:eastAsia="Times New Roman"/>
          <w:b/>
          <w:bCs/>
          <w:color w:val="8FB928" w:themeColor="accent1"/>
          <w:lang w:val="es-ES"/>
        </w:rPr>
        <w:t>Voto popular</w:t>
      </w:r>
    </w:p>
    <w:p w14:paraId="3EA261E5" w14:textId="089F265F" w:rsidR="002F0243" w:rsidRPr="002F0243" w:rsidRDefault="002F0243" w:rsidP="00A168FA">
      <w:pPr>
        <w:pStyle w:val="paragraph"/>
        <w:textAlignment w:val="baseline"/>
        <w:rPr>
          <w:lang w:val="es-ES"/>
        </w:rPr>
      </w:pPr>
      <w:r w:rsidRPr="00CA47EC">
        <w:rPr>
          <w:rFonts w:ascii="Arial" w:hAnsi="Arial" w:cs="Arial"/>
          <w:noProof/>
          <w:lang w:val="es-ES"/>
        </w:rPr>
        <w:t xml:space="preserve">El premio del </w:t>
      </w:r>
      <w:r w:rsidRPr="00CA47EC">
        <w:rPr>
          <w:rFonts w:ascii="Arial" w:hAnsi="Arial" w:cs="Arial"/>
          <w:b/>
          <w:noProof/>
          <w:lang w:val="es-ES"/>
        </w:rPr>
        <w:t>voto popular</w:t>
      </w:r>
      <w:r w:rsidRPr="00CA47EC">
        <w:rPr>
          <w:rFonts w:ascii="Arial" w:hAnsi="Arial" w:cs="Arial"/>
          <w:noProof/>
          <w:lang w:val="es-ES"/>
        </w:rPr>
        <w:t xml:space="preserve"> se otorgará a uno de los 24 proyectos preseleccionados </w:t>
      </w:r>
      <w:r w:rsidR="004510E8" w:rsidRPr="00CA47EC">
        <w:rPr>
          <w:rFonts w:ascii="Arial" w:hAnsi="Arial" w:cs="Arial"/>
          <w:noProof/>
          <w:lang w:val="es-ES"/>
        </w:rPr>
        <w:t>financiados por la PAC, y se elegirá mediante votación pública.</w:t>
      </w:r>
    </w:p>
    <w:p w14:paraId="76926BC6" w14:textId="19005949" w:rsidR="002F0243" w:rsidRDefault="002F0243" w:rsidP="002F0243">
      <w:pPr>
        <w:spacing w:line="259" w:lineRule="auto"/>
        <w:jc w:val="both"/>
        <w:textAlignment w:val="baseline"/>
        <w:rPr>
          <w:rFonts w:eastAsia="Times New Roman"/>
          <w:b/>
          <w:bCs/>
          <w:color w:val="8FB928" w:themeColor="accent1"/>
          <w:sz w:val="22"/>
          <w:szCs w:val="22"/>
          <w:lang w:val="es-ES"/>
        </w:rPr>
      </w:pPr>
    </w:p>
    <w:p w14:paraId="0E6421A2" w14:textId="261D9564" w:rsidR="003A1479" w:rsidRPr="00CA47EC" w:rsidRDefault="003A1479" w:rsidP="00186C27">
      <w:pPr>
        <w:pStyle w:val="paragraph"/>
        <w:spacing w:before="0" w:beforeAutospacing="0" w:after="0" w:afterAutospacing="0" w:line="259" w:lineRule="auto"/>
        <w:jc w:val="both"/>
        <w:textAlignment w:val="baseline"/>
        <w:rPr>
          <w:rStyle w:val="eop"/>
          <w:rFonts w:ascii="Arial" w:hAnsi="Arial" w:cs="Arial"/>
          <w:b/>
          <w:bCs/>
          <w:noProof/>
          <w:color w:val="8FB928" w:themeColor="accent1"/>
          <w:lang w:val="es-ES"/>
        </w:rPr>
      </w:pPr>
      <w:r w:rsidRPr="00CA47EC">
        <w:rPr>
          <w:rStyle w:val="eop"/>
          <w:rFonts w:ascii="Arial" w:hAnsi="Arial" w:cs="Arial"/>
          <w:b/>
          <w:bCs/>
          <w:noProof/>
          <w:color w:val="8FB928" w:themeColor="accent1"/>
          <w:lang w:val="es-ES"/>
        </w:rPr>
        <w:t>Criterios de adjudicación de los Premios ARIA (aplicado a cada categoría)</w:t>
      </w:r>
    </w:p>
    <w:p w14:paraId="309850A2" w14:textId="43A4A5B5" w:rsidR="004D06FD" w:rsidRPr="00CA47EC" w:rsidRDefault="003A1479" w:rsidP="00186C27">
      <w:pPr>
        <w:pStyle w:val="paragraph"/>
        <w:spacing w:before="0" w:beforeAutospacing="0" w:after="0" w:afterAutospacing="0" w:line="259" w:lineRule="auto"/>
        <w:jc w:val="both"/>
        <w:textAlignment w:val="baseline"/>
        <w:rPr>
          <w:rFonts w:ascii="Arial" w:hAnsi="Arial" w:cs="Arial"/>
          <w:noProof/>
          <w:lang w:val="es-ES"/>
        </w:rPr>
      </w:pPr>
      <w:r w:rsidRPr="00CA47EC">
        <w:rPr>
          <w:rStyle w:val="normaltextrun"/>
          <w:rFonts w:ascii="Arial" w:hAnsi="Arial" w:cs="Arial"/>
          <w:noProof/>
          <w:color w:val="000000"/>
          <w:lang w:val="es-ES"/>
        </w:rPr>
        <w:t xml:space="preserve">Los </w:t>
      </w:r>
      <w:r w:rsidRPr="00CA47EC">
        <w:rPr>
          <w:rStyle w:val="normaltextrun"/>
          <w:rFonts w:ascii="Arial" w:hAnsi="Arial" w:cs="Arial"/>
          <w:b/>
          <w:noProof/>
          <w:color w:val="000000"/>
          <w:lang w:val="es-ES"/>
        </w:rPr>
        <w:t>criterios de adjudicación</w:t>
      </w:r>
      <w:r w:rsidRPr="00CA47EC">
        <w:rPr>
          <w:rStyle w:val="normaltextrun"/>
          <w:rFonts w:ascii="Arial" w:hAnsi="Arial" w:cs="Arial"/>
          <w:noProof/>
          <w:color w:val="000000"/>
          <w:lang w:val="es-ES"/>
        </w:rPr>
        <w:t xml:space="preserve"> incluirán lo siguiente:</w:t>
      </w:r>
    </w:p>
    <w:p w14:paraId="16350297" w14:textId="6027F550" w:rsidR="003A1479" w:rsidRPr="00CA47EC" w:rsidRDefault="003A1479" w:rsidP="003A1479">
      <w:pPr>
        <w:pStyle w:val="paragraph"/>
        <w:numPr>
          <w:ilvl w:val="0"/>
          <w:numId w:val="6"/>
        </w:numPr>
        <w:spacing w:line="259" w:lineRule="auto"/>
        <w:jc w:val="both"/>
        <w:textAlignment w:val="baseline"/>
        <w:rPr>
          <w:rFonts w:ascii="Arial" w:hAnsi="Arial" w:cs="Arial"/>
          <w:noProof/>
          <w:lang w:val="es-ES"/>
        </w:rPr>
      </w:pPr>
      <w:r w:rsidRPr="00CA47EC">
        <w:rPr>
          <w:rFonts w:ascii="Arial" w:hAnsi="Arial" w:cs="Arial"/>
          <w:b/>
          <w:noProof/>
          <w:lang w:val="es-ES"/>
        </w:rPr>
        <w:t>Beneficios directos</w:t>
      </w:r>
      <w:r w:rsidRPr="00CA47EC">
        <w:rPr>
          <w:rFonts w:ascii="Arial" w:hAnsi="Arial" w:cs="Arial"/>
          <w:noProof/>
          <w:lang w:val="es-ES"/>
        </w:rPr>
        <w:t>: evidencia de resultados positivos concretos, como la creación de empleo, mejoras ambientales, adopción por parte del mercado y las políticas, mayor sostenibilidad y/o mayor resiliencia.</w:t>
      </w:r>
    </w:p>
    <w:p w14:paraId="522DEB58" w14:textId="77777777" w:rsidR="003A1479" w:rsidRPr="00CA47EC" w:rsidRDefault="003A1479" w:rsidP="003A1479">
      <w:pPr>
        <w:pStyle w:val="paragraph"/>
        <w:numPr>
          <w:ilvl w:val="0"/>
          <w:numId w:val="6"/>
        </w:numPr>
        <w:spacing w:line="259" w:lineRule="auto"/>
        <w:jc w:val="both"/>
        <w:textAlignment w:val="baseline"/>
        <w:rPr>
          <w:rFonts w:ascii="Arial" w:hAnsi="Arial" w:cs="Arial"/>
          <w:noProof/>
          <w:lang w:val="es-ES"/>
        </w:rPr>
      </w:pPr>
      <w:r w:rsidRPr="00CA47EC">
        <w:rPr>
          <w:rFonts w:ascii="Arial" w:hAnsi="Arial" w:cs="Arial"/>
          <w:b/>
          <w:noProof/>
          <w:lang w:val="es-ES"/>
        </w:rPr>
        <w:lastRenderedPageBreak/>
        <w:t>Beneficios de la creación de redes</w:t>
      </w:r>
      <w:r w:rsidRPr="00CA47EC">
        <w:rPr>
          <w:rFonts w:ascii="Arial" w:hAnsi="Arial" w:cs="Arial"/>
          <w:noProof/>
          <w:lang w:val="es-ES"/>
        </w:rPr>
        <w:t>: evidencia de vínculos con otros proyectos e iniciativas, participación de las partes interesadas, creación de sinergias y, cuando corresponda, conexión con las actividades y prioridades de la Red Nacional.</w:t>
      </w:r>
    </w:p>
    <w:p w14:paraId="1068516D" w14:textId="5ADB9D20" w:rsidR="00707A4D" w:rsidRPr="00CA47EC" w:rsidRDefault="00707A4D" w:rsidP="00707A4D">
      <w:pPr>
        <w:pStyle w:val="paragraph"/>
        <w:numPr>
          <w:ilvl w:val="0"/>
          <w:numId w:val="6"/>
        </w:numPr>
        <w:spacing w:line="259" w:lineRule="auto"/>
        <w:jc w:val="both"/>
        <w:textAlignment w:val="baseline"/>
        <w:rPr>
          <w:rFonts w:ascii="Arial" w:hAnsi="Arial" w:cs="Arial"/>
          <w:noProof/>
          <w:lang w:val="es-ES"/>
        </w:rPr>
      </w:pPr>
      <w:r w:rsidRPr="00CA47EC">
        <w:rPr>
          <w:rFonts w:ascii="Arial" w:hAnsi="Arial" w:cs="Arial"/>
          <w:b/>
          <w:noProof/>
          <w:lang w:val="es-ES"/>
        </w:rPr>
        <w:t>Potencial de transferibilidad</w:t>
      </w:r>
      <w:r w:rsidRPr="00CA47EC">
        <w:rPr>
          <w:rFonts w:ascii="Arial" w:hAnsi="Arial" w:cs="Arial"/>
          <w:noProof/>
          <w:lang w:val="es-ES"/>
        </w:rPr>
        <w:t>: claro potencial para que el enfoque, las herramientas o los resultados del proyecto se escalen o repliquen en otras áreas geográficas, sectores u organizaciones.</w:t>
      </w:r>
    </w:p>
    <w:p w14:paraId="7F8A83A8" w14:textId="508258C8" w:rsidR="00707A4D" w:rsidRPr="00CA47EC" w:rsidRDefault="00707A4D" w:rsidP="00707A4D">
      <w:pPr>
        <w:pStyle w:val="paragraph"/>
        <w:numPr>
          <w:ilvl w:val="0"/>
          <w:numId w:val="6"/>
        </w:numPr>
        <w:spacing w:line="259" w:lineRule="auto"/>
        <w:jc w:val="both"/>
        <w:textAlignment w:val="baseline"/>
        <w:rPr>
          <w:rFonts w:ascii="Arial" w:hAnsi="Arial" w:cs="Arial"/>
          <w:noProof/>
          <w:lang w:val="es-ES"/>
        </w:rPr>
      </w:pPr>
      <w:r w:rsidRPr="00CA47EC">
        <w:rPr>
          <w:rFonts w:ascii="Arial" w:hAnsi="Arial" w:cs="Arial"/>
          <w:b/>
          <w:noProof/>
          <w:lang w:val="es-ES"/>
        </w:rPr>
        <w:t>Aspecto innovador</w:t>
      </w:r>
      <w:r w:rsidRPr="00CA47EC">
        <w:rPr>
          <w:rFonts w:ascii="Arial" w:hAnsi="Arial" w:cs="Arial"/>
          <w:noProof/>
          <w:lang w:val="es-ES"/>
        </w:rPr>
        <w:t>: evidencia de que el proyecto ha creado procesos, servicios, productos y/o tecnologías nuevos o significativamente mejorados en comparación con las prácticas habituales en su contexto.</w:t>
      </w:r>
    </w:p>
    <w:p w14:paraId="15D19832" w14:textId="5EF3626A" w:rsidR="00F0247E" w:rsidRPr="00CA47EC" w:rsidRDefault="00F0247E" w:rsidP="00F0247E">
      <w:pPr>
        <w:pStyle w:val="paragraph"/>
        <w:numPr>
          <w:ilvl w:val="0"/>
          <w:numId w:val="6"/>
        </w:numPr>
        <w:spacing w:line="259" w:lineRule="auto"/>
        <w:jc w:val="both"/>
        <w:textAlignment w:val="baseline"/>
        <w:rPr>
          <w:rFonts w:ascii="Arial" w:hAnsi="Arial" w:cs="Arial"/>
          <w:noProof/>
          <w:lang w:val="es-ES"/>
        </w:rPr>
      </w:pPr>
      <w:r w:rsidRPr="00CA47EC">
        <w:rPr>
          <w:rFonts w:ascii="Arial" w:hAnsi="Arial" w:cs="Arial"/>
          <w:b/>
          <w:noProof/>
          <w:lang w:val="es-ES"/>
        </w:rPr>
        <w:t>Igualdad de género</w:t>
      </w:r>
      <w:r w:rsidRPr="00CA47EC">
        <w:rPr>
          <w:rFonts w:ascii="Arial" w:hAnsi="Arial" w:cs="Arial"/>
          <w:noProof/>
          <w:lang w:val="es-ES"/>
        </w:rPr>
        <w:t>: evidencia de la participación de mujeres en la gestión e implementación del proyecto y/o como beneficiarias, así como la contribución del proyecto al avance de la igualdad de género en el área objetivo.</w:t>
      </w:r>
    </w:p>
    <w:p w14:paraId="749D8339" w14:textId="7AB11482" w:rsidR="0068557E" w:rsidRPr="00CA47EC" w:rsidRDefault="00D24EE1" w:rsidP="0068557E">
      <w:pPr>
        <w:pStyle w:val="paragraph"/>
        <w:numPr>
          <w:ilvl w:val="0"/>
          <w:numId w:val="6"/>
        </w:numPr>
        <w:spacing w:line="259" w:lineRule="auto"/>
        <w:jc w:val="both"/>
        <w:textAlignment w:val="baseline"/>
        <w:rPr>
          <w:rFonts w:ascii="Arial" w:hAnsi="Arial" w:cs="Arial"/>
          <w:b/>
          <w:bCs/>
          <w:noProof/>
          <w:lang w:val="es-ES"/>
        </w:rPr>
      </w:pPr>
      <w:r w:rsidRPr="001F59E8">
        <w:rPr>
          <w:rFonts w:ascii="Arial" w:hAnsi="Arial" w:cs="Arial"/>
          <w:b/>
          <w:bCs/>
          <w:noProof/>
          <w:lang w:val="es-ES" w:eastAsia="es-ES"/>
        </w:rPr>
        <mc:AlternateContent>
          <mc:Choice Requires="wps">
            <w:drawing>
              <wp:anchor distT="45720" distB="45720" distL="114300" distR="114300" simplePos="0" relativeHeight="251658241" behindDoc="0" locked="0" layoutInCell="1" allowOverlap="1" wp14:anchorId="37888554" wp14:editId="5919578E">
                <wp:simplePos x="0" y="0"/>
                <wp:positionH relativeFrom="margin">
                  <wp:posOffset>-26035</wp:posOffset>
                </wp:positionH>
                <wp:positionV relativeFrom="paragraph">
                  <wp:posOffset>2068830</wp:posOffset>
                </wp:positionV>
                <wp:extent cx="5793740" cy="1597660"/>
                <wp:effectExtent l="0" t="0" r="1651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597660"/>
                        </a:xfrm>
                        <a:prstGeom prst="rect">
                          <a:avLst/>
                        </a:prstGeom>
                        <a:solidFill>
                          <a:schemeClr val="accent1">
                            <a:lumMod val="40000"/>
                            <a:lumOff val="60000"/>
                          </a:schemeClr>
                        </a:solidFill>
                        <a:ln w="9525">
                          <a:solidFill>
                            <a:srgbClr val="000000"/>
                          </a:solidFill>
                          <a:miter lim="800000"/>
                          <a:headEnd/>
                          <a:tailEnd/>
                        </a:ln>
                      </wps:spPr>
                      <wps:txbx>
                        <w:txbxContent>
                          <w:p w14:paraId="35B78361" w14:textId="57EB1B84" w:rsidR="00E55D3D" w:rsidRPr="00CA47EC" w:rsidRDefault="00E55D3D">
                            <w:pPr>
                              <w:rPr>
                                <w:b/>
                                <w:bCs/>
                                <w:lang w:val="es-ES"/>
                              </w:rPr>
                            </w:pPr>
                            <w:r w:rsidRPr="00CA47EC">
                              <w:rPr>
                                <w:b/>
                                <w:bCs/>
                                <w:lang w:val="es-ES"/>
                              </w:rPr>
                              <w:t>IMPORTANTE</w:t>
                            </w:r>
                          </w:p>
                          <w:p w14:paraId="718B8937" w14:textId="7767D02E" w:rsidR="00E55D3D" w:rsidRPr="00CA47EC" w:rsidRDefault="00E55D3D" w:rsidP="009A1D28">
                            <w:pPr>
                              <w:jc w:val="both"/>
                              <w:rPr>
                                <w:bCs/>
                                <w:lang w:val="es-ES"/>
                              </w:rPr>
                            </w:pPr>
                          </w:p>
                          <w:p w14:paraId="64AA71B0" w14:textId="79DEAE24" w:rsidR="00E55D3D" w:rsidRPr="00CA47EC" w:rsidRDefault="00E55D3D" w:rsidP="009A1D28">
                            <w:pPr>
                              <w:jc w:val="both"/>
                              <w:rPr>
                                <w:bCs/>
                                <w:lang w:val="es-ES"/>
                              </w:rPr>
                            </w:pPr>
                            <w:r w:rsidRPr="00CA47EC">
                              <w:rPr>
                                <w:bCs/>
                                <w:lang w:val="es-ES"/>
                              </w:rPr>
                              <w:t xml:space="preserve">Las Redes Nacionales/Unidades Nacionales de Apoyo deben presentar su proyecto en la categoría que mejor refleje sus objetivos principales y resultados más destacados. Antes de postularse, lea atentamente </w:t>
                            </w:r>
                            <w:r w:rsidRPr="00CA47EC">
                              <w:rPr>
                                <w:b/>
                                <w:bCs/>
                                <w:lang w:val="es-ES"/>
                              </w:rPr>
                              <w:t>las descripciones de las categorías</w:t>
                            </w:r>
                            <w:r w:rsidRPr="00CA47EC">
                              <w:rPr>
                                <w:bCs/>
                                <w:lang w:val="es-ES"/>
                              </w:rPr>
                              <w:t xml:space="preserve"> y </w:t>
                            </w:r>
                            <w:r w:rsidRPr="00CA47EC">
                              <w:rPr>
                                <w:b/>
                                <w:bCs/>
                                <w:lang w:val="es-ES"/>
                              </w:rPr>
                              <w:t>los criterios de evaluación</w:t>
                            </w:r>
                            <w:r w:rsidRPr="00CA47EC">
                              <w:rPr>
                                <w:bCs/>
                                <w:lang w:val="es-ES"/>
                              </w:rPr>
                              <w:t>, y seleccione la categoría donde su proyecto pueda presentar el caso más claro y sólido para maximizar su puntuación.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7888554" id="_x0000_t202" coordsize="21600,21600" o:spt="202" path="m,l,21600r21600,l21600,xe">
                <v:stroke joinstyle="miter"/>
                <v:path gradientshapeok="t" o:connecttype="rect"/>
              </v:shapetype>
              <v:shape id="Text Box 2" o:spid="_x0000_s1026" type="#_x0000_t202" style="position:absolute;left:0;text-align:left;margin-left:-2.05pt;margin-top:162.9pt;width:456.2pt;height:125.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" fillcolor="#d5eaa1 [1300]">
                <v:textbox>
                  <w:txbxContent>
                    <w:p w14:paraId="35B78361" w14:textId="57EB1B84" w:rsidR="00E55D3D" w:rsidRPr="00CA47EC" w:rsidRDefault="00E55D3D">
                      <w:pPr>
                        <w:rPr>
                          <w:b/>
                          <w:bCs/>
                          <w:lang w:val="es-ES"/>
                        </w:rPr>
                      </w:pPr>
                      <w:r w:rsidRPr="00CA47EC">
                        <w:rPr>
                          <w:b/>
                          <w:bCs/>
                          <w:lang w:val="es-ES"/>
                        </w:rPr>
                        <w:t>IMPORTANTE</w:t>
                      </w:r>
                    </w:p>
                    <w:p w14:paraId="718B8937" w14:textId="7767D02E" w:rsidR="00E55D3D" w:rsidRPr="00CA47EC" w:rsidRDefault="00E55D3D" w:rsidP="009A1D28">
                      <w:pPr>
                        <w:jc w:val="both"/>
                        <w:rPr>
                          <w:bCs/>
                          <w:lang w:val="es-ES"/>
                        </w:rPr>
                      </w:pPr>
                    </w:p>
                    <w:p w14:paraId="64AA71B0" w14:textId="79DEAE24" w:rsidR="00E55D3D" w:rsidRPr="00CA47EC" w:rsidRDefault="00E55D3D" w:rsidP="009A1D28">
                      <w:pPr>
                        <w:jc w:val="both"/>
                        <w:rPr>
                          <w:bCs/>
                          <w:lang w:val="es-ES"/>
                        </w:rPr>
                      </w:pPr>
                      <w:r w:rsidRPr="00CA47EC">
                        <w:rPr>
                          <w:bCs/>
                          <w:lang w:val="es-ES"/>
                        </w:rPr>
                        <w:t xml:space="preserve">Las Redes Nacionales/Unidades Nacionales de Apoyo deben presentar su proyecto en la categoría que mejor refleje sus objetivos principales y resultados más destacados. Antes de postularse, lea atentamente </w:t>
                      </w:r>
                      <w:r w:rsidRPr="00CA47EC">
                        <w:rPr>
                          <w:b/>
                          <w:bCs/>
                          <w:lang w:val="es-ES"/>
                        </w:rPr>
                        <w:t>las descripciones de las categorías</w:t>
                      </w:r>
                      <w:r w:rsidRPr="00CA47EC">
                        <w:rPr>
                          <w:bCs/>
                          <w:lang w:val="es-ES"/>
                        </w:rPr>
                        <w:t xml:space="preserve"> y </w:t>
                      </w:r>
                      <w:r w:rsidRPr="00CA47EC">
                        <w:rPr>
                          <w:b/>
                          <w:bCs/>
                          <w:lang w:val="es-ES"/>
                        </w:rPr>
                        <w:t>los criterios de evaluación</w:t>
                      </w:r>
                      <w:r w:rsidRPr="00CA47EC">
                        <w:rPr>
                          <w:bCs/>
                          <w:lang w:val="es-ES"/>
                        </w:rPr>
                        <w:t>, y seleccione la categoría donde su proyecto pueda presentar el caso más claro y sólido para maximizar su puntuación.</w:t>
                      </w:r>
                    </w:p>
                  </w:txbxContent>
                </v:textbox>
                <w10:wrap type="square" anchorx="margin"/>
              </v:shape>
            </w:pict>
          </mc:Fallback>
        </mc:AlternateContent>
      </w:r>
      <w:r w:rsidR="0068557E" w:rsidRPr="00CA47EC">
        <w:rPr>
          <w:rFonts w:ascii="Arial" w:hAnsi="Arial" w:cs="Arial"/>
          <w:b/>
          <w:noProof/>
          <w:lang w:val="es-ES"/>
        </w:rPr>
        <w:t>Tema transversal sobre “Relevo generacional”</w:t>
      </w:r>
      <w:r w:rsidR="0068557E" w:rsidRPr="00CA47EC">
        <w:rPr>
          <w:rFonts w:ascii="Arial" w:hAnsi="Arial" w:cs="Arial"/>
          <w:noProof/>
          <w:lang w:val="es-ES"/>
        </w:rPr>
        <w:t>: los proyectos que incluyan activamente a jóvenes en sus actividades no recibirán puntos adicionales. Sin embargo, se añadirá una sección a</w:t>
      </w:r>
      <w:r w:rsidR="000C70AE" w:rsidRPr="00CA47EC">
        <w:rPr>
          <w:rFonts w:ascii="Arial" w:hAnsi="Arial" w:cs="Arial"/>
          <w:noProof/>
          <w:lang w:val="es-ES"/>
        </w:rPr>
        <w:t>l formulario de solicitud</w:t>
      </w:r>
      <w:r w:rsidR="0068557E" w:rsidRPr="00CA47EC">
        <w:rPr>
          <w:rFonts w:ascii="Arial" w:hAnsi="Arial" w:cs="Arial"/>
          <w:noProof/>
          <w:color w:val="FF0000"/>
          <w:lang w:val="es-ES"/>
        </w:rPr>
        <w:t xml:space="preserve"> </w:t>
      </w:r>
      <w:r w:rsidR="0068557E" w:rsidRPr="00CA47EC">
        <w:rPr>
          <w:rFonts w:ascii="Arial" w:hAnsi="Arial" w:cs="Arial"/>
          <w:noProof/>
          <w:lang w:val="es-ES"/>
        </w:rPr>
        <w:t>en las descripciones finales de los proyectos para que el jurado y los lectores estén informados sobre la inclusión de jóvenes en los mismos. Esto incluye evidencia de la participación activa de los jóvenes a través del desarrollo de habilidades, la creación de empleo de alta calidad en zonas rurales, la participación en la toma de decisiones o iniciativas centradas en la juventud, sesiones de capacitación y creación de redes dirigidas a grupos de edad más jóvenes (menores de 40 años).</w:t>
      </w:r>
    </w:p>
    <w:p w14:paraId="425BA230" w14:textId="56C1E8F0" w:rsidR="00900980" w:rsidRPr="00CA47EC" w:rsidRDefault="00900980" w:rsidP="003A1479">
      <w:pPr>
        <w:pStyle w:val="paragraph"/>
        <w:spacing w:line="259" w:lineRule="auto"/>
        <w:jc w:val="both"/>
        <w:textAlignment w:val="baseline"/>
        <w:rPr>
          <w:rFonts w:ascii="Arial" w:hAnsi="Arial" w:cs="Arial"/>
          <w:b/>
          <w:bCs/>
          <w:noProof/>
          <w:lang w:val="es-ES"/>
        </w:rPr>
      </w:pPr>
    </w:p>
    <w:p w14:paraId="6B986729" w14:textId="77777777" w:rsidR="00900980" w:rsidRPr="00900980" w:rsidRDefault="00900980" w:rsidP="00900980">
      <w:pPr>
        <w:spacing w:line="259" w:lineRule="auto"/>
        <w:jc w:val="both"/>
        <w:textAlignment w:val="baseline"/>
        <w:rPr>
          <w:rFonts w:eastAsia="Times New Roman"/>
          <w:b/>
          <w:bCs/>
          <w:color w:val="8FB928" w:themeColor="accent1"/>
          <w:sz w:val="22"/>
          <w:szCs w:val="22"/>
          <w:lang w:val="es-ES"/>
        </w:rPr>
      </w:pPr>
      <w:r w:rsidRPr="00900980">
        <w:rPr>
          <w:rFonts w:eastAsia="Times New Roman"/>
          <w:b/>
          <w:bCs/>
          <w:color w:val="8FB928" w:themeColor="accent1"/>
          <w:sz w:val="22"/>
          <w:szCs w:val="22"/>
          <w:lang w:val="es-ES"/>
        </w:rPr>
        <w:t>Criterios de elegibilidad y proceso</w:t>
      </w:r>
    </w:p>
    <w:p w14:paraId="50BA84B5" w14:textId="5C98641A" w:rsidR="00900980" w:rsidRPr="00DC250F" w:rsidRDefault="00900980" w:rsidP="00900980">
      <w:pPr>
        <w:numPr>
          <w:ilvl w:val="0"/>
          <w:numId w:val="7"/>
        </w:numPr>
        <w:spacing w:before="120" w:line="259" w:lineRule="auto"/>
        <w:jc w:val="both"/>
        <w:textAlignment w:val="baseline"/>
        <w:rPr>
          <w:rFonts w:eastAsia="Times New Roman"/>
          <w:lang w:val="es-ES"/>
        </w:rPr>
      </w:pPr>
      <w:r w:rsidRPr="00DC250F">
        <w:rPr>
          <w:rFonts w:eastAsia="Times New Roman"/>
          <w:color w:val="000000" w:themeColor="text1"/>
          <w:lang w:val="es-ES"/>
        </w:rPr>
        <w:t xml:space="preserve">Los proyectos solo pueden ser presentados por las </w:t>
      </w:r>
      <w:hyperlink r:id="rId14" w:history="1">
        <w:r w:rsidRPr="00DC250F">
          <w:rPr>
            <w:rFonts w:eastAsia="Times New Roman"/>
            <w:color w:val="0563C1" w:themeColor="hyperlink"/>
            <w:u w:val="single"/>
            <w:lang w:val="es-ES"/>
          </w:rPr>
          <w:t>Redes Nacionales/Unidades Nacionales de Apoyo</w:t>
        </w:r>
      </w:hyperlink>
      <w:r w:rsidRPr="00DC250F">
        <w:rPr>
          <w:rFonts w:eastAsia="Times New Roman"/>
          <w:color w:val="000000" w:themeColor="text1"/>
          <w:lang w:val="es-ES"/>
        </w:rPr>
        <w:t>.</w:t>
      </w:r>
      <w:r w:rsidR="00D83468">
        <w:rPr>
          <w:rFonts w:eastAsia="Times New Roman"/>
          <w:color w:val="000000" w:themeColor="text1"/>
          <w:lang w:val="es-ES"/>
        </w:rPr>
        <w:t xml:space="preserve"> </w:t>
      </w:r>
      <w:r w:rsidRPr="00DC250F">
        <w:rPr>
          <w:rFonts w:eastAsia="Times New Roman"/>
          <w:color w:val="000000" w:themeColor="text1"/>
          <w:lang w:val="es-ES"/>
        </w:rPr>
        <w:t>Los proyectos presentados por contactos que no sean RN/UNA no serán considerados.</w:t>
      </w:r>
    </w:p>
    <w:p w14:paraId="6313B513" w14:textId="5151061F" w:rsidR="00900980" w:rsidRPr="00DC250F" w:rsidRDefault="00900980" w:rsidP="00900980">
      <w:pPr>
        <w:numPr>
          <w:ilvl w:val="0"/>
          <w:numId w:val="7"/>
        </w:numPr>
        <w:spacing w:before="100" w:beforeAutospacing="1" w:after="100" w:afterAutospacing="1" w:line="259" w:lineRule="auto"/>
        <w:jc w:val="both"/>
        <w:textAlignment w:val="baseline"/>
        <w:rPr>
          <w:rFonts w:eastAsia="Times New Roman"/>
          <w:lang w:val="es-ES"/>
        </w:rPr>
      </w:pPr>
      <w:r w:rsidRPr="00DC250F">
        <w:rPr>
          <w:rFonts w:eastAsia="Times New Roman"/>
          <w:lang w:val="es-ES"/>
        </w:rPr>
        <w:t xml:space="preserve">Todos los proyectos deben haber sido financiados por la PAC durante los periodos 2014-2022 </w:t>
      </w:r>
      <w:r w:rsidR="00D325E7">
        <w:rPr>
          <w:rFonts w:eastAsia="Times New Roman"/>
          <w:lang w:val="es-ES"/>
        </w:rPr>
        <w:t>o</w:t>
      </w:r>
      <w:r w:rsidRPr="00DC250F">
        <w:rPr>
          <w:rFonts w:eastAsia="Times New Roman"/>
          <w:lang w:val="es-ES"/>
        </w:rPr>
        <w:t xml:space="preserve"> 2023-2027.</w:t>
      </w:r>
      <w:r w:rsidRPr="00DC250F">
        <w:t xml:space="preserve"> </w:t>
      </w:r>
      <w:r w:rsidRPr="00DC250F">
        <w:rPr>
          <w:rFonts w:eastAsia="Times New Roman"/>
          <w:lang w:val="es-ES"/>
        </w:rPr>
        <w:t>Se dará preferencia a los proyectos financiados durante el periodo 2023-2027.</w:t>
      </w:r>
    </w:p>
    <w:p w14:paraId="7A24C1FF" w14:textId="77777777" w:rsidR="003575AC" w:rsidRPr="00DC250F" w:rsidRDefault="003575AC" w:rsidP="003575AC">
      <w:pPr>
        <w:numPr>
          <w:ilvl w:val="0"/>
          <w:numId w:val="7"/>
        </w:numPr>
        <w:spacing w:before="100" w:beforeAutospacing="1" w:after="100" w:afterAutospacing="1" w:line="259" w:lineRule="auto"/>
        <w:jc w:val="both"/>
        <w:textAlignment w:val="baseline"/>
        <w:rPr>
          <w:rFonts w:eastAsia="Times New Roman"/>
          <w:lang w:val="es-ES"/>
        </w:rPr>
      </w:pPr>
      <w:r w:rsidRPr="00DC250F">
        <w:rPr>
          <w:rFonts w:eastAsia="Times New Roman"/>
          <w:lang w:val="es-ES"/>
        </w:rPr>
        <w:t xml:space="preserve">Como regla general, los proyectos deben estar finalizados. Se harán excepciones para los proyectos financiados en el periodo 2023-2027 y para acciones de gestión del territorio bajo compromisos anuales/multianuales (por ejemplo, agroambientales, forestales). En el caso de proyectos en curso, estos </w:t>
      </w:r>
      <w:r w:rsidRPr="00DC250F">
        <w:rPr>
          <w:rFonts w:eastAsia="Times New Roman"/>
          <w:lang w:val="es-ES"/>
        </w:rPr>
        <w:lastRenderedPageBreak/>
        <w:t>deben estar suficientemente avanzados para poder demostrar impacto o transferibilidad.</w:t>
      </w:r>
    </w:p>
    <w:p w14:paraId="23D230F2" w14:textId="77777777" w:rsidR="00C47314" w:rsidRPr="00DC250F" w:rsidRDefault="00C47314" w:rsidP="00C47314">
      <w:pPr>
        <w:pStyle w:val="Prrafodelista"/>
        <w:numPr>
          <w:ilvl w:val="0"/>
          <w:numId w:val="7"/>
        </w:numPr>
        <w:rPr>
          <w:rFonts w:eastAsia="Times New Roman"/>
          <w:lang w:val="es-ES"/>
        </w:rPr>
      </w:pPr>
      <w:r w:rsidRPr="009F4DA9">
        <w:rPr>
          <w:rFonts w:eastAsia="Times New Roman"/>
          <w:lang w:val="es-ES"/>
        </w:rPr>
        <w:t>La Red PAC</w:t>
      </w:r>
      <w:r w:rsidRPr="00DC250F">
        <w:rPr>
          <w:rFonts w:eastAsia="Times New Roman"/>
          <w:lang w:val="es-ES"/>
        </w:rPr>
        <w:t xml:space="preserve"> seleccionará </w:t>
      </w:r>
      <w:r w:rsidRPr="009F4DA9">
        <w:rPr>
          <w:rFonts w:eastAsia="Times New Roman"/>
          <w:b/>
          <w:lang w:val="es-ES"/>
        </w:rPr>
        <w:t>ocho (8) proyectos, pudiendo incluir hasta tres (3) proyectos LEADER</w:t>
      </w:r>
      <w:r w:rsidRPr="00DC250F">
        <w:rPr>
          <w:rFonts w:eastAsia="Times New Roman"/>
          <w:lang w:val="es-ES"/>
        </w:rPr>
        <w:t>. Estos 8 proyectos serán los finalistas a nivel nacional y serán los que se presenten a la Red Europea de la PAC.</w:t>
      </w:r>
    </w:p>
    <w:p w14:paraId="05447C8B" w14:textId="50C58D89" w:rsidR="00DC250F" w:rsidRPr="00DC250F" w:rsidRDefault="00C47314" w:rsidP="00E55D3D">
      <w:pPr>
        <w:numPr>
          <w:ilvl w:val="0"/>
          <w:numId w:val="7"/>
        </w:numPr>
        <w:spacing w:before="100" w:beforeAutospacing="1" w:after="100" w:afterAutospacing="1" w:line="259" w:lineRule="auto"/>
        <w:jc w:val="both"/>
        <w:textAlignment w:val="baseline"/>
        <w:rPr>
          <w:rFonts w:eastAsia="Times New Roman"/>
          <w:lang w:val="es-ES"/>
        </w:rPr>
      </w:pPr>
      <w:r w:rsidRPr="00DC250F">
        <w:rPr>
          <w:rFonts w:eastAsia="Times New Roman"/>
          <w:b/>
          <w:lang w:val="es-ES"/>
        </w:rPr>
        <w:t>La Red PAC puede presentar candidaturas</w:t>
      </w:r>
      <w:r w:rsidRPr="00DC250F">
        <w:rPr>
          <w:rFonts w:eastAsia="Times New Roman"/>
          <w:lang w:val="es-ES"/>
        </w:rPr>
        <w:t xml:space="preserve"> en cualquiera </w:t>
      </w:r>
      <w:r w:rsidR="00F102A4">
        <w:rPr>
          <w:rFonts w:eastAsia="Times New Roman"/>
          <w:lang w:val="es-ES"/>
        </w:rPr>
        <w:t>de las categorías temáticas o en todas ellas</w:t>
      </w:r>
      <w:r w:rsidR="00D827C0">
        <w:rPr>
          <w:rFonts w:eastAsia="Times New Roman"/>
          <w:lang w:val="es-ES"/>
        </w:rPr>
        <w:t xml:space="preserve"> </w:t>
      </w:r>
      <w:r w:rsidRPr="00DC250F">
        <w:rPr>
          <w:rFonts w:eastAsia="Times New Roman"/>
          <w:lang w:val="es-ES"/>
        </w:rPr>
        <w:t xml:space="preserve">y es responsable de nominar los proyectos en la categoría más adecuada. ¡Un proyecto </w:t>
      </w:r>
      <w:r w:rsidR="00F102A4">
        <w:rPr>
          <w:rFonts w:eastAsia="Times New Roman"/>
          <w:lang w:val="es-ES"/>
        </w:rPr>
        <w:t>puede postularse en una sola</w:t>
      </w:r>
      <w:r w:rsidR="00DC250F" w:rsidRPr="00DC250F">
        <w:rPr>
          <w:rFonts w:eastAsia="Times New Roman"/>
          <w:lang w:val="es-ES"/>
        </w:rPr>
        <w:t xml:space="preserve"> categoría!</w:t>
      </w:r>
    </w:p>
    <w:p w14:paraId="12322F46" w14:textId="7BCAE56B" w:rsidR="00DC250F" w:rsidRPr="00DC250F" w:rsidRDefault="00DC250F" w:rsidP="00E55D3D">
      <w:pPr>
        <w:numPr>
          <w:ilvl w:val="0"/>
          <w:numId w:val="7"/>
        </w:numPr>
        <w:spacing w:before="100" w:beforeAutospacing="1" w:after="100" w:afterAutospacing="1" w:line="259" w:lineRule="auto"/>
        <w:jc w:val="both"/>
        <w:textAlignment w:val="baseline"/>
        <w:rPr>
          <w:rFonts w:eastAsia="Times New Roman"/>
          <w:lang w:val="es-ES"/>
        </w:rPr>
      </w:pPr>
      <w:r w:rsidRPr="00DC250F">
        <w:rPr>
          <w:rFonts w:eastAsia="Times New Roman"/>
          <w:lang w:val="es-ES"/>
        </w:rPr>
        <w:t xml:space="preserve">Se permite la participación de proyectos de </w:t>
      </w:r>
      <w:r w:rsidRPr="00DC250F">
        <w:rPr>
          <w:rFonts w:eastAsia="Times New Roman"/>
          <w:b/>
          <w:lang w:val="es-ES"/>
        </w:rPr>
        <w:t>grupos operativos</w:t>
      </w:r>
      <w:r w:rsidRPr="00DC250F">
        <w:rPr>
          <w:rFonts w:eastAsia="Times New Roman"/>
          <w:lang w:val="es-ES"/>
        </w:rPr>
        <w:t xml:space="preserve"> que hayan sido presentados en los Premios EIP AGRI, a no ser que hayan resultado ganadores en la edición de EIP AGRI.</w:t>
      </w:r>
    </w:p>
    <w:p w14:paraId="3BC67FDA" w14:textId="51152BC6" w:rsidR="00DC250F" w:rsidRPr="00DC250F" w:rsidRDefault="00DC250F" w:rsidP="00DC250F">
      <w:pPr>
        <w:numPr>
          <w:ilvl w:val="0"/>
          <w:numId w:val="7"/>
        </w:numPr>
        <w:spacing w:before="100" w:beforeAutospacing="1" w:after="100" w:afterAutospacing="1" w:line="259" w:lineRule="auto"/>
        <w:jc w:val="both"/>
        <w:textAlignment w:val="baseline"/>
        <w:rPr>
          <w:rFonts w:eastAsia="Times New Roman"/>
          <w:lang w:val="es-ES"/>
        </w:rPr>
      </w:pPr>
      <w:r w:rsidRPr="00DC250F">
        <w:rPr>
          <w:rFonts w:eastAsia="Times New Roman"/>
          <w:lang w:val="es-ES"/>
        </w:rPr>
        <w:t xml:space="preserve">Las plantillas deben ser enviadas en </w:t>
      </w:r>
      <w:r w:rsidRPr="00DC250F">
        <w:rPr>
          <w:rFonts w:eastAsia="Times New Roman"/>
          <w:b/>
          <w:lang w:val="es-ES"/>
        </w:rPr>
        <w:t xml:space="preserve">inglés o en castellano a la </w:t>
      </w:r>
      <w:hyperlink r:id="rId15" w:history="1">
        <w:r w:rsidRPr="00612CB4">
          <w:rPr>
            <w:rStyle w:val="Hipervnculo"/>
            <w:rFonts w:eastAsia="Times New Roman"/>
            <w:b/>
            <w:lang w:val="es-ES"/>
          </w:rPr>
          <w:t>Red PAC</w:t>
        </w:r>
      </w:hyperlink>
      <w:r w:rsidRPr="00DC250F">
        <w:rPr>
          <w:rFonts w:eastAsia="Times New Roman"/>
          <w:lang w:val="es-ES"/>
        </w:rPr>
        <w:t xml:space="preserve"> y en formato </w:t>
      </w:r>
      <w:r w:rsidRPr="00DC250F">
        <w:rPr>
          <w:rFonts w:eastAsia="Times New Roman"/>
          <w:b/>
          <w:lang w:val="es-ES"/>
        </w:rPr>
        <w:t>Word</w:t>
      </w:r>
      <w:r w:rsidRPr="00DC250F">
        <w:rPr>
          <w:rFonts w:eastAsia="Times New Roman"/>
          <w:lang w:val="es-ES"/>
        </w:rPr>
        <w:t xml:space="preserve"> (por favor, no compartir archivos PDF).</w:t>
      </w:r>
    </w:p>
    <w:p w14:paraId="5ABDAC1D" w14:textId="03E02ACD" w:rsidR="00DC250F" w:rsidRPr="00F2293D" w:rsidRDefault="00DC250F" w:rsidP="00DC250F">
      <w:pPr>
        <w:numPr>
          <w:ilvl w:val="0"/>
          <w:numId w:val="7"/>
        </w:numPr>
        <w:spacing w:before="100" w:beforeAutospacing="1" w:after="100" w:afterAutospacing="1" w:line="259" w:lineRule="auto"/>
        <w:jc w:val="both"/>
        <w:textAlignment w:val="baseline"/>
        <w:rPr>
          <w:rFonts w:eastAsia="Times New Roman"/>
          <w:b/>
          <w:lang w:val="es-ES"/>
        </w:rPr>
      </w:pPr>
      <w:r w:rsidRPr="003C32EC">
        <w:rPr>
          <w:rFonts w:eastAsia="Times New Roman"/>
          <w:lang w:val="es-ES"/>
        </w:rPr>
        <w:t xml:space="preserve">La Red PAC ha fijado su plazo final para recibir candidaturas </w:t>
      </w:r>
      <w:r w:rsidRPr="00F2293D">
        <w:rPr>
          <w:rFonts w:eastAsia="Times New Roman"/>
          <w:b/>
          <w:lang w:val="es-ES"/>
        </w:rPr>
        <w:t xml:space="preserve">el </w:t>
      </w:r>
      <w:r w:rsidR="008467A3" w:rsidRPr="00F2293D">
        <w:rPr>
          <w:rFonts w:eastAsia="Times New Roman"/>
          <w:b/>
          <w:lang w:val="es-ES"/>
        </w:rPr>
        <w:t>21</w:t>
      </w:r>
      <w:r w:rsidRPr="00F2293D">
        <w:rPr>
          <w:rFonts w:eastAsia="Times New Roman"/>
          <w:b/>
          <w:lang w:val="es-ES"/>
        </w:rPr>
        <w:t xml:space="preserve"> de </w:t>
      </w:r>
      <w:r w:rsidR="008467A3" w:rsidRPr="00F2293D">
        <w:rPr>
          <w:rFonts w:eastAsia="Times New Roman"/>
          <w:b/>
          <w:lang w:val="es-ES"/>
        </w:rPr>
        <w:t>junio</w:t>
      </w:r>
      <w:r w:rsidRPr="00F2293D">
        <w:rPr>
          <w:rFonts w:eastAsia="Times New Roman"/>
          <w:b/>
          <w:lang w:val="es-ES"/>
        </w:rPr>
        <w:t xml:space="preserve"> de 2026.</w:t>
      </w:r>
    </w:p>
    <w:p w14:paraId="07D03A61" w14:textId="5CEA8E84" w:rsidR="003C5EA2" w:rsidRPr="00F2293D" w:rsidRDefault="003C5EA2" w:rsidP="003C5EA2">
      <w:pPr>
        <w:numPr>
          <w:ilvl w:val="0"/>
          <w:numId w:val="7"/>
        </w:numPr>
        <w:spacing w:before="100" w:beforeAutospacing="1" w:after="100" w:afterAutospacing="1" w:line="259" w:lineRule="auto"/>
        <w:jc w:val="both"/>
        <w:textAlignment w:val="baseline"/>
        <w:rPr>
          <w:rFonts w:eastAsia="Times New Roman"/>
          <w:lang w:val="es-ES"/>
        </w:rPr>
      </w:pPr>
      <w:r w:rsidRPr="00F2293D">
        <w:rPr>
          <w:rFonts w:eastAsia="Times New Roman"/>
          <w:lang w:val="es-ES"/>
        </w:rPr>
        <w:t>La evaluación por parte de la Red Europea de la PAC de los 8 finalistas que seleccione la Red PAC comenzará a mediados de julio y se compartirá más información sobre las solicitudes a principios de septiembre.</w:t>
      </w:r>
    </w:p>
    <w:p w14:paraId="1CC66916" w14:textId="156C08C7" w:rsidR="003B574C" w:rsidRPr="00F2293D" w:rsidRDefault="003B574C" w:rsidP="003B574C">
      <w:pPr>
        <w:numPr>
          <w:ilvl w:val="0"/>
          <w:numId w:val="7"/>
        </w:numPr>
        <w:spacing w:line="259" w:lineRule="auto"/>
        <w:jc w:val="both"/>
        <w:textAlignment w:val="baseline"/>
        <w:rPr>
          <w:rFonts w:eastAsia="Times New Roman"/>
          <w:lang w:val="es-ES"/>
        </w:rPr>
      </w:pPr>
      <w:bookmarkStart w:id="1" w:name="_Hlk198641767"/>
      <w:r w:rsidRPr="00F2293D">
        <w:rPr>
          <w:rFonts w:eastAsia="Times New Roman"/>
          <w:lang w:val="es-ES"/>
        </w:rPr>
        <w:t>La Red Europea de la PAC seleccionará 24 proyectos finalistas entre todas las candidaturas presentadas por los Estados miembros de los cuales habrá 6 ganadores. Sus representantes serán invitados a una gala en Bruselas (Bélgica), con los gastos cubiertos, donde se anunciarán los seis ganadores de los premios ARIA 2026.</w:t>
      </w:r>
    </w:p>
    <w:bookmarkEnd w:id="1"/>
    <w:p w14:paraId="4366A697" w14:textId="77777777" w:rsidR="003B574C" w:rsidRPr="003C32EC" w:rsidRDefault="003B574C" w:rsidP="003B574C">
      <w:pPr>
        <w:numPr>
          <w:ilvl w:val="0"/>
          <w:numId w:val="7"/>
        </w:numPr>
        <w:spacing w:line="259" w:lineRule="auto"/>
        <w:jc w:val="both"/>
        <w:textAlignment w:val="baseline"/>
        <w:rPr>
          <w:rFonts w:eastAsia="Times New Roman"/>
          <w:lang w:val="es-ES"/>
        </w:rPr>
      </w:pPr>
      <w:r w:rsidRPr="00F2293D">
        <w:rPr>
          <w:rFonts w:eastAsia="Times New Roman"/>
          <w:lang w:val="es-ES"/>
        </w:rPr>
        <w:t>No se podrá volver a presentar</w:t>
      </w:r>
      <w:r w:rsidRPr="003C32EC">
        <w:rPr>
          <w:rFonts w:eastAsia="Times New Roman"/>
          <w:lang w:val="es-ES"/>
        </w:rPr>
        <w:t xml:space="preserve"> nominaciones que hayan sido previamente </w:t>
      </w:r>
      <w:r w:rsidRPr="003C32EC">
        <w:rPr>
          <w:rFonts w:eastAsia="Times New Roman"/>
          <w:b/>
          <w:lang w:val="es-ES"/>
        </w:rPr>
        <w:t>preseleccionadas</w:t>
      </w:r>
      <w:r w:rsidRPr="003C32EC">
        <w:rPr>
          <w:rFonts w:eastAsia="Times New Roman"/>
          <w:lang w:val="es-ES"/>
        </w:rPr>
        <w:t xml:space="preserve"> en los premios RIA/ARIA.</w:t>
      </w:r>
    </w:p>
    <w:p w14:paraId="4124BE50" w14:textId="77777777" w:rsidR="00900980" w:rsidRPr="00900980" w:rsidRDefault="00900980" w:rsidP="00900980">
      <w:pPr>
        <w:spacing w:line="259" w:lineRule="auto"/>
        <w:jc w:val="both"/>
        <w:textAlignment w:val="baseline"/>
        <w:rPr>
          <w:rFonts w:eastAsia="Times New Roman"/>
          <w:lang w:val="es-ES"/>
        </w:rPr>
      </w:pPr>
    </w:p>
    <w:p w14:paraId="39A5CA18" w14:textId="77777777" w:rsidR="00900980" w:rsidRPr="00900980" w:rsidRDefault="00900980" w:rsidP="00900980">
      <w:pPr>
        <w:spacing w:line="259" w:lineRule="auto"/>
        <w:jc w:val="both"/>
        <w:textAlignment w:val="baseline"/>
        <w:rPr>
          <w:rFonts w:eastAsia="Times New Roman"/>
          <w:bCs/>
          <w:color w:val="0563C1"/>
          <w:u w:val="single"/>
          <w:lang w:val="es-ES"/>
        </w:rPr>
      </w:pPr>
      <w:r w:rsidRPr="00900980">
        <w:rPr>
          <w:rFonts w:eastAsia="Times New Roman"/>
          <w:b/>
          <w:sz w:val="22"/>
          <w:szCs w:val="22"/>
          <w:lang w:val="es-ES"/>
        </w:rPr>
        <w:t xml:space="preserve">Por favor dirija cualquier pregunta a: </w:t>
      </w:r>
      <w:hyperlink r:id="rId16" w:history="1">
        <w:r w:rsidRPr="00900980">
          <w:rPr>
            <w:rFonts w:eastAsia="Times New Roman"/>
            <w:b/>
            <w:bCs/>
            <w:color w:val="0563C1" w:themeColor="hyperlink"/>
            <w:sz w:val="22"/>
            <w:szCs w:val="22"/>
            <w:u w:val="single"/>
            <w:lang w:val="es-ES"/>
          </w:rPr>
          <w:t>redpac@mapa.es</w:t>
        </w:r>
      </w:hyperlink>
      <w:r w:rsidRPr="00900980">
        <w:rPr>
          <w:rFonts w:eastAsia="Times New Roman"/>
          <w:b/>
          <w:bCs/>
          <w:sz w:val="22"/>
          <w:szCs w:val="22"/>
          <w:lang w:val="es-ES"/>
        </w:rPr>
        <w:t xml:space="preserve"> o a su </w:t>
      </w:r>
      <w:hyperlink r:id="rId17" w:history="1">
        <w:r w:rsidRPr="00900980">
          <w:rPr>
            <w:rFonts w:eastAsia="Times New Roman"/>
            <w:b/>
            <w:bCs/>
            <w:color w:val="0563C1" w:themeColor="hyperlink"/>
            <w:sz w:val="22"/>
            <w:szCs w:val="22"/>
            <w:u w:val="single"/>
            <w:lang w:val="es-ES"/>
          </w:rPr>
          <w:t>antena territorial</w:t>
        </w:r>
      </w:hyperlink>
      <w:r w:rsidRPr="00900980">
        <w:rPr>
          <w:rFonts w:eastAsia="Times New Roman"/>
          <w:b/>
          <w:bCs/>
          <w:sz w:val="22"/>
          <w:szCs w:val="22"/>
          <w:lang w:val="es-ES"/>
        </w:rPr>
        <w:t>.</w:t>
      </w:r>
      <w:r w:rsidRPr="00900980">
        <w:rPr>
          <w:rFonts w:ascii="Times New Roman" w:eastAsia="Times New Roman" w:hAnsi="Times New Roman" w:cs="Times New Roman"/>
          <w:lang w:val="es-ES"/>
        </w:rPr>
        <w:t xml:space="preserve"> </w:t>
      </w:r>
    </w:p>
    <w:p w14:paraId="5D356CDA" w14:textId="1314127E" w:rsidR="00EB502E" w:rsidRPr="00CA47EC" w:rsidRDefault="004D06FD" w:rsidP="00D13BD1">
      <w:pPr>
        <w:pStyle w:val="paragraph"/>
        <w:spacing w:before="0" w:beforeAutospacing="0" w:after="0" w:afterAutospacing="0" w:line="259" w:lineRule="auto"/>
        <w:jc w:val="both"/>
        <w:textAlignment w:val="baseline"/>
        <w:rPr>
          <w:rFonts w:ascii="Arial" w:hAnsi="Arial" w:cs="Arial"/>
          <w:noProof/>
          <w:sz w:val="22"/>
          <w:szCs w:val="22"/>
          <w:lang w:val="es-ES"/>
        </w:rPr>
      </w:pPr>
      <w:r w:rsidRPr="00CA47EC">
        <w:rPr>
          <w:noProof/>
          <w:lang w:val="es-ES"/>
        </w:rPr>
        <w:br w:type="column"/>
      </w:r>
    </w:p>
    <w:p w14:paraId="7B2E168A" w14:textId="77777777" w:rsidR="00D148AB" w:rsidRPr="00CA47EC" w:rsidRDefault="00D148AB" w:rsidP="00D148AB">
      <w:pPr>
        <w:pStyle w:val="Ttulo1"/>
        <w:jc w:val="center"/>
        <w:rPr>
          <w:noProof/>
          <w:lang w:val="es-ES"/>
        </w:rPr>
      </w:pPr>
      <w:r w:rsidRPr="00CA47EC">
        <w:rPr>
          <w:noProof/>
          <w:lang w:val="es-ES"/>
        </w:rPr>
        <w:t xml:space="preserve">Premios de Inspiración Agraria y Rural (ARIA) 2026: </w:t>
      </w:r>
    </w:p>
    <w:p w14:paraId="097278F1" w14:textId="77777777" w:rsidR="00EB502E" w:rsidRPr="00CA47EC" w:rsidRDefault="00EB502E" w:rsidP="00ED09AC">
      <w:pPr>
        <w:pStyle w:val="Ttulo1"/>
        <w:jc w:val="center"/>
        <w:rPr>
          <w:noProof/>
          <w:lang w:val="es-ES"/>
        </w:rPr>
      </w:pPr>
    </w:p>
    <w:p w14:paraId="7D7DE481" w14:textId="0608D295" w:rsidR="004D06FD" w:rsidRPr="00CA47EC" w:rsidRDefault="00D148AB" w:rsidP="00ED09AC">
      <w:pPr>
        <w:pStyle w:val="Ttulo1"/>
        <w:jc w:val="center"/>
        <w:rPr>
          <w:noProof/>
          <w:lang w:val="es-ES"/>
        </w:rPr>
      </w:pPr>
      <w:r w:rsidRPr="00CA47EC">
        <w:rPr>
          <w:noProof/>
          <w:lang w:val="es-ES"/>
        </w:rPr>
        <w:t>Formulario de solicitud</w:t>
      </w:r>
    </w:p>
    <w:p w14:paraId="540BBB61" w14:textId="77777777" w:rsidR="00D148AB" w:rsidRPr="00D148AB" w:rsidRDefault="00D148AB" w:rsidP="00D148AB">
      <w:pPr>
        <w:jc w:val="center"/>
        <w:textAlignment w:val="baseline"/>
        <w:rPr>
          <w:b/>
          <w:bCs/>
          <w:color w:val="8FB929"/>
          <w:sz w:val="36"/>
          <w:szCs w:val="36"/>
          <w:lang w:val="es-ES"/>
        </w:rPr>
      </w:pPr>
    </w:p>
    <w:p w14:paraId="61206602" w14:textId="77777777" w:rsidR="00D148AB" w:rsidRPr="00CA47EC" w:rsidRDefault="00D148AB" w:rsidP="00D148AB">
      <w:pPr>
        <w:textAlignment w:val="baseline"/>
        <w:rPr>
          <w:rFonts w:eastAsia="Times New Roman"/>
          <w:b/>
          <w:bCs/>
          <w:noProof/>
          <w:color w:val="8FB929"/>
          <w:sz w:val="22"/>
          <w:szCs w:val="22"/>
          <w:lang w:val="es-ES"/>
        </w:rPr>
      </w:pPr>
      <w:r w:rsidRPr="00CA47EC">
        <w:rPr>
          <w:rFonts w:eastAsia="Times New Roman"/>
          <w:b/>
          <w:bCs/>
          <w:noProof/>
          <w:color w:val="8FB929"/>
          <w:sz w:val="22"/>
          <w:szCs w:val="22"/>
          <w:lang w:val="es-ES"/>
        </w:rPr>
        <w:t>Categoría de competición</w:t>
      </w:r>
    </w:p>
    <w:p w14:paraId="42D13B15" w14:textId="6F56CD30" w:rsidR="00CA47EC" w:rsidRDefault="00D148AB" w:rsidP="00D148AB">
      <w:pPr>
        <w:textAlignment w:val="baseline"/>
        <w:rPr>
          <w:rFonts w:eastAsia="Times New Roman"/>
          <w:i/>
          <w:sz w:val="22"/>
          <w:szCs w:val="22"/>
          <w:lang w:val="es-ES"/>
        </w:rPr>
      </w:pPr>
      <w:r w:rsidRPr="00D148AB">
        <w:rPr>
          <w:rFonts w:eastAsia="Times New Roman"/>
          <w:i/>
          <w:sz w:val="22"/>
          <w:szCs w:val="22"/>
          <w:lang w:val="es-ES"/>
        </w:rPr>
        <w:t>Asigne solo una categoría del menú desplegable.</w:t>
      </w:r>
    </w:p>
    <w:p w14:paraId="700A9D13" w14:textId="77777777" w:rsidR="002A3838" w:rsidRPr="00D148AB" w:rsidRDefault="002A3838" w:rsidP="00D148AB">
      <w:pPr>
        <w:textAlignment w:val="baseline"/>
        <w:rPr>
          <w:rFonts w:eastAsia="Times New Roman"/>
          <w:i/>
          <w:sz w:val="22"/>
          <w:szCs w:val="22"/>
          <w:lang w:val="es-ES"/>
        </w:rPr>
      </w:pPr>
    </w:p>
    <w:p w14:paraId="2AE3C97F" w14:textId="431F2EBF" w:rsidR="00D148AB" w:rsidRPr="00D148AB" w:rsidRDefault="00D325E7" w:rsidP="00D148AB">
      <w:pPr>
        <w:textAlignment w:val="baseline"/>
        <w:rPr>
          <w:rFonts w:eastAsia="Times New Roman"/>
          <w:sz w:val="22"/>
          <w:szCs w:val="22"/>
          <w:lang w:val="es-ES"/>
        </w:rPr>
      </w:pPr>
      <w:sdt>
        <w:sdtPr>
          <w:rPr>
            <w:rFonts w:eastAsia="Times New Roman"/>
            <w:sz w:val="22"/>
            <w:szCs w:val="22"/>
            <w:lang w:val="es-ES"/>
          </w:rPr>
          <w:alias w:val="Elija una opción"/>
          <w:tag w:val="Elija una opción"/>
          <w:id w:val="-575978102"/>
          <w:placeholder>
            <w:docPart w:val="20CD7E814B4D4CE498EDF4EF72449F6C"/>
          </w:placeholder>
          <w:showingPlcHdr/>
          <w:dropDownList>
            <w:listItem w:value="Elija una opción"/>
            <w:listItem w:displayText="Agricultura competitiva e inteligente" w:value="Agricultura competitiva e inteligente"/>
            <w:listItem w:displayText="Protección del medio ambiente" w:value="Protección del medio ambiente"/>
            <w:listItem w:displayText="Tejido socioeconómico de las zonas rurales" w:value="Tejido socioeconómico de las zonas rurales"/>
            <w:listItem w:displayText="Igualdad de género" w:value="Igualdad de género"/>
          </w:dropDownList>
        </w:sdtPr>
        <w:sdtEndPr/>
        <w:sdtContent>
          <w:r w:rsidR="00CA47EC" w:rsidRPr="003918ED">
            <w:rPr>
              <w:rStyle w:val="Textodelmarcadordeposicin"/>
            </w:rPr>
            <w:t>Choose an item.</w:t>
          </w:r>
        </w:sdtContent>
      </w:sdt>
    </w:p>
    <w:p w14:paraId="549F50C6" w14:textId="77777777" w:rsidR="00D148AB" w:rsidRDefault="00D148AB" w:rsidP="00D148AB">
      <w:pPr>
        <w:textAlignment w:val="baseline"/>
        <w:rPr>
          <w:rFonts w:eastAsia="Times New Roman"/>
          <w:b/>
          <w:color w:val="8FB929"/>
          <w:sz w:val="22"/>
          <w:szCs w:val="22"/>
          <w:lang w:val="es-ES"/>
        </w:rPr>
      </w:pPr>
    </w:p>
    <w:p w14:paraId="61382557" w14:textId="1DE77C7C" w:rsidR="00D148AB" w:rsidRPr="00CA47EC" w:rsidRDefault="00D148AB" w:rsidP="00D148AB">
      <w:pPr>
        <w:textAlignment w:val="baseline"/>
        <w:rPr>
          <w:rFonts w:eastAsia="Times New Roman"/>
          <w:b/>
          <w:i/>
          <w:iCs/>
          <w:noProof/>
          <w:sz w:val="22"/>
          <w:szCs w:val="22"/>
          <w:lang w:val="es-ES"/>
        </w:rPr>
      </w:pPr>
      <w:r w:rsidRPr="00CA47EC">
        <w:rPr>
          <w:rFonts w:eastAsia="Times New Roman"/>
          <w:b/>
          <w:i/>
          <w:iCs/>
          <w:noProof/>
          <w:sz w:val="22"/>
          <w:szCs w:val="22"/>
          <w:lang w:val="es-ES"/>
        </w:rPr>
        <w:t>Asegúrese de resaltar en todo el formulario de solicitud los elementos que sean más relevantes para la categoría que ha seleccionado.</w:t>
      </w:r>
    </w:p>
    <w:p w14:paraId="415A79AA" w14:textId="77777777" w:rsidR="00D148AB" w:rsidRDefault="00D148AB" w:rsidP="00D148AB">
      <w:pPr>
        <w:textAlignment w:val="baseline"/>
        <w:rPr>
          <w:rFonts w:eastAsia="Times New Roman"/>
          <w:b/>
          <w:color w:val="8FB929"/>
          <w:sz w:val="22"/>
          <w:szCs w:val="22"/>
          <w:lang w:val="es-ES"/>
        </w:rPr>
      </w:pPr>
    </w:p>
    <w:p w14:paraId="7FB5CBEC" w14:textId="7BCEA345" w:rsidR="00D148AB" w:rsidRPr="00D148AB" w:rsidRDefault="00D148AB" w:rsidP="00D148AB">
      <w:pPr>
        <w:textAlignment w:val="baseline"/>
        <w:rPr>
          <w:rFonts w:eastAsia="Times New Roman"/>
          <w:color w:val="8FB929"/>
          <w:sz w:val="22"/>
          <w:szCs w:val="22"/>
          <w:lang w:val="es-ES"/>
        </w:rPr>
      </w:pPr>
      <w:r w:rsidRPr="00D148AB">
        <w:rPr>
          <w:rFonts w:eastAsia="Times New Roman"/>
          <w:b/>
          <w:color w:val="8FB929"/>
          <w:sz w:val="22"/>
          <w:szCs w:val="22"/>
          <w:lang w:val="es-ES"/>
        </w:rPr>
        <w:t>Título del proyecto</w:t>
      </w:r>
    </w:p>
    <w:tbl>
      <w:tblPr>
        <w:tblStyle w:val="Tablaconcuadrcula1"/>
        <w:tblW w:w="0" w:type="auto"/>
        <w:tblLook w:val="04A0" w:firstRow="1" w:lastRow="0" w:firstColumn="1" w:lastColumn="0" w:noHBand="0" w:noVBand="1"/>
      </w:tblPr>
      <w:tblGrid>
        <w:gridCol w:w="9016"/>
      </w:tblGrid>
      <w:tr w:rsidR="00D148AB" w:rsidRPr="00D148AB" w14:paraId="62A1D53A" w14:textId="77777777" w:rsidTr="00E55D3D">
        <w:tc>
          <w:tcPr>
            <w:tcW w:w="9016" w:type="dxa"/>
          </w:tcPr>
          <w:p w14:paraId="7C5D252D" w14:textId="77777777" w:rsidR="00D148AB" w:rsidRPr="00D148AB" w:rsidRDefault="00D148AB" w:rsidP="00D148AB">
            <w:pPr>
              <w:spacing w:line="259" w:lineRule="auto"/>
              <w:textAlignment w:val="baseline"/>
              <w:rPr>
                <w:rFonts w:eastAsia="Times New Roman"/>
                <w:color w:val="6A8A1E" w:themeColor="accent1" w:themeShade="BF"/>
                <w:sz w:val="22"/>
                <w:szCs w:val="22"/>
                <w:lang w:val="es-ES"/>
              </w:rPr>
            </w:pPr>
          </w:p>
          <w:p w14:paraId="1C6826B6" w14:textId="77777777" w:rsidR="00D148AB" w:rsidRPr="00D148AB" w:rsidRDefault="00D148AB" w:rsidP="00D148AB">
            <w:pPr>
              <w:spacing w:line="259" w:lineRule="auto"/>
              <w:textAlignment w:val="baseline"/>
              <w:rPr>
                <w:rFonts w:eastAsia="Times New Roman"/>
                <w:color w:val="6A8A1E" w:themeColor="accent1" w:themeShade="BF"/>
                <w:sz w:val="22"/>
                <w:szCs w:val="22"/>
                <w:lang w:val="es-ES"/>
              </w:rPr>
            </w:pPr>
          </w:p>
        </w:tc>
      </w:tr>
    </w:tbl>
    <w:p w14:paraId="6A21054B" w14:textId="77777777" w:rsidR="00B026AF" w:rsidRDefault="00B026AF" w:rsidP="00B026AF">
      <w:pPr>
        <w:textAlignment w:val="baseline"/>
        <w:rPr>
          <w:rFonts w:eastAsia="Times New Roman"/>
          <w:b/>
          <w:color w:val="8FB929"/>
          <w:sz w:val="22"/>
          <w:szCs w:val="22"/>
          <w:lang w:val="es-ES"/>
        </w:rPr>
      </w:pPr>
    </w:p>
    <w:p w14:paraId="4477A136" w14:textId="2883F041" w:rsidR="00B026AF" w:rsidRPr="00B026AF" w:rsidRDefault="00B026AF" w:rsidP="00B026AF">
      <w:pPr>
        <w:textAlignment w:val="baseline"/>
        <w:rPr>
          <w:rFonts w:eastAsia="Times New Roman"/>
          <w:sz w:val="22"/>
          <w:szCs w:val="22"/>
          <w:lang w:val="es-ES"/>
        </w:rPr>
      </w:pPr>
      <w:r w:rsidRPr="00B026AF">
        <w:rPr>
          <w:rFonts w:eastAsia="Times New Roman"/>
          <w:b/>
          <w:color w:val="8FB929"/>
          <w:sz w:val="22"/>
          <w:szCs w:val="22"/>
          <w:lang w:val="es-ES"/>
        </w:rPr>
        <w:t xml:space="preserve">Resumen del proyecto/acciones </w:t>
      </w:r>
      <w:r w:rsidRPr="00B026AF">
        <w:rPr>
          <w:rFonts w:eastAsia="Times New Roman"/>
          <w:sz w:val="22"/>
          <w:szCs w:val="22"/>
          <w:lang w:val="es-ES"/>
        </w:rPr>
        <w:t>(máx. 200 palabras)</w:t>
      </w:r>
    </w:p>
    <w:p w14:paraId="3C7077E6" w14:textId="77777777" w:rsidR="00B026AF" w:rsidRPr="00B026AF" w:rsidRDefault="00B026AF" w:rsidP="00B026AF">
      <w:pPr>
        <w:jc w:val="both"/>
        <w:textAlignment w:val="baseline"/>
        <w:rPr>
          <w:rFonts w:eastAsia="Times New Roman"/>
          <w:i/>
          <w:iCs/>
          <w:sz w:val="22"/>
          <w:szCs w:val="22"/>
          <w:lang w:val="es-ES"/>
        </w:rPr>
      </w:pPr>
      <w:r w:rsidRPr="00B026AF">
        <w:rPr>
          <w:rFonts w:eastAsia="Times New Roman"/>
          <w:i/>
          <w:iCs/>
          <w:sz w:val="22"/>
          <w:szCs w:val="22"/>
          <w:lang w:val="es-ES"/>
        </w:rPr>
        <w:t>Explique el proyecto en 200 palabras, como si estuviera hablando con un amigo. El resumen debe indicar 1) de qué trataba el proyecto, 2) qué actividades incluía y 3) qué logró.</w:t>
      </w:r>
    </w:p>
    <w:tbl>
      <w:tblPr>
        <w:tblStyle w:val="Tablaconcuadrcula2"/>
        <w:tblW w:w="0" w:type="auto"/>
        <w:tblLook w:val="04A0" w:firstRow="1" w:lastRow="0" w:firstColumn="1" w:lastColumn="0" w:noHBand="0" w:noVBand="1"/>
      </w:tblPr>
      <w:tblGrid>
        <w:gridCol w:w="9060"/>
      </w:tblGrid>
      <w:tr w:rsidR="00B026AF" w:rsidRPr="00B026AF" w14:paraId="449AC5F6" w14:textId="77777777" w:rsidTr="00E55D3D">
        <w:trPr>
          <w:trHeight w:val="664"/>
        </w:trPr>
        <w:tc>
          <w:tcPr>
            <w:tcW w:w="9060" w:type="dxa"/>
          </w:tcPr>
          <w:p w14:paraId="41B47FE2" w14:textId="77777777" w:rsidR="00B026AF" w:rsidRPr="00B026AF" w:rsidRDefault="00B026AF" w:rsidP="00B026AF">
            <w:pPr>
              <w:textAlignment w:val="baseline"/>
              <w:rPr>
                <w:rFonts w:eastAsia="Times New Roman"/>
                <w:b/>
                <w:color w:val="6A8A1E" w:themeColor="accent1" w:themeShade="BF"/>
                <w:sz w:val="22"/>
                <w:szCs w:val="22"/>
                <w:lang w:val="es-ES"/>
              </w:rPr>
            </w:pPr>
          </w:p>
        </w:tc>
      </w:tr>
    </w:tbl>
    <w:p w14:paraId="00A94570" w14:textId="77777777" w:rsidR="00B026AF" w:rsidRPr="00B026AF" w:rsidRDefault="00B026AF" w:rsidP="00B026AF">
      <w:pPr>
        <w:textAlignment w:val="baseline"/>
        <w:rPr>
          <w:rFonts w:eastAsia="Times New Roman"/>
          <w:b/>
          <w:color w:val="6A8A1E" w:themeColor="accent1" w:themeShade="BF"/>
          <w:sz w:val="22"/>
          <w:szCs w:val="22"/>
          <w:lang w:val="es-ES"/>
        </w:rPr>
      </w:pPr>
    </w:p>
    <w:p w14:paraId="67514716" w14:textId="77777777" w:rsidR="00FD60FB" w:rsidRPr="00FD60FB" w:rsidRDefault="00FD60FB" w:rsidP="00FD60FB">
      <w:pPr>
        <w:textAlignment w:val="baseline"/>
        <w:rPr>
          <w:rFonts w:eastAsia="Times New Roman"/>
          <w:sz w:val="22"/>
          <w:szCs w:val="22"/>
          <w:lang w:val="es-ES"/>
        </w:rPr>
      </w:pPr>
      <w:r w:rsidRPr="00FD60FB">
        <w:rPr>
          <w:rFonts w:eastAsia="Times New Roman"/>
          <w:b/>
          <w:color w:val="8FB929"/>
          <w:sz w:val="22"/>
          <w:szCs w:val="22"/>
          <w:lang w:val="es-ES"/>
        </w:rPr>
        <w:t>Contexto</w:t>
      </w:r>
      <w:r w:rsidRPr="00FD60FB">
        <w:rPr>
          <w:rFonts w:eastAsia="Times New Roman"/>
          <w:color w:val="6A8A1E" w:themeColor="accent1" w:themeShade="BF"/>
          <w:sz w:val="22"/>
          <w:szCs w:val="22"/>
          <w:lang w:val="es-ES"/>
        </w:rPr>
        <w:t> </w:t>
      </w:r>
      <w:r w:rsidRPr="00FD60FB">
        <w:rPr>
          <w:rFonts w:eastAsia="Times New Roman"/>
          <w:sz w:val="22"/>
          <w:szCs w:val="22"/>
          <w:lang w:val="es-ES"/>
        </w:rPr>
        <w:t>(máx. 250 palabras)</w:t>
      </w:r>
    </w:p>
    <w:p w14:paraId="34210E81" w14:textId="77777777" w:rsidR="00FD60FB" w:rsidRPr="00FD60FB" w:rsidRDefault="00FD60FB" w:rsidP="00FD60FB">
      <w:pPr>
        <w:jc w:val="both"/>
        <w:textAlignment w:val="baseline"/>
        <w:rPr>
          <w:rFonts w:eastAsia="Times New Roman"/>
          <w:sz w:val="22"/>
          <w:szCs w:val="22"/>
          <w:lang w:val="es-ES"/>
        </w:rPr>
      </w:pPr>
      <w:r w:rsidRPr="00FD60FB">
        <w:rPr>
          <w:rFonts w:eastAsia="Times New Roman"/>
          <w:i/>
          <w:iCs/>
          <w:sz w:val="22"/>
          <w:szCs w:val="22"/>
          <w:lang w:val="es-ES"/>
        </w:rPr>
        <w:t>Proporcione información de fondo sobre el beneficiario, la situación y otra información para comprender por qué era necesario este proyecto.</w:t>
      </w:r>
    </w:p>
    <w:tbl>
      <w:tblPr>
        <w:tblStyle w:val="Tablaconcuadrcula3"/>
        <w:tblW w:w="0" w:type="auto"/>
        <w:tblLook w:val="04A0" w:firstRow="1" w:lastRow="0" w:firstColumn="1" w:lastColumn="0" w:noHBand="0" w:noVBand="1"/>
      </w:tblPr>
      <w:tblGrid>
        <w:gridCol w:w="9016"/>
      </w:tblGrid>
      <w:tr w:rsidR="00FD60FB" w:rsidRPr="00FD60FB" w14:paraId="0255B1D2" w14:textId="77777777" w:rsidTr="00E55D3D">
        <w:trPr>
          <w:trHeight w:val="749"/>
        </w:trPr>
        <w:tc>
          <w:tcPr>
            <w:tcW w:w="9016" w:type="dxa"/>
          </w:tcPr>
          <w:p w14:paraId="733639D6" w14:textId="77777777" w:rsidR="00FD60FB" w:rsidRPr="00FD60FB" w:rsidRDefault="00FD60FB" w:rsidP="00FD60FB">
            <w:pPr>
              <w:spacing w:line="259" w:lineRule="auto"/>
              <w:textAlignment w:val="baseline"/>
              <w:rPr>
                <w:rFonts w:eastAsia="Times New Roman"/>
                <w:sz w:val="22"/>
                <w:szCs w:val="22"/>
                <w:lang w:val="es-ES"/>
              </w:rPr>
            </w:pPr>
          </w:p>
        </w:tc>
      </w:tr>
    </w:tbl>
    <w:p w14:paraId="2C936822" w14:textId="77777777" w:rsidR="00FD60FB" w:rsidRPr="00FD60FB" w:rsidRDefault="00FD60FB" w:rsidP="00FD60FB">
      <w:pPr>
        <w:textAlignment w:val="baseline"/>
        <w:rPr>
          <w:rFonts w:eastAsia="Times New Roman"/>
          <w:color w:val="6A8A1E" w:themeColor="accent1" w:themeShade="BF"/>
          <w:sz w:val="22"/>
          <w:szCs w:val="22"/>
          <w:lang w:val="es-ES"/>
        </w:rPr>
      </w:pPr>
      <w:r w:rsidRPr="00FD60FB">
        <w:rPr>
          <w:rFonts w:eastAsia="Times New Roman"/>
          <w:color w:val="6A8A1E" w:themeColor="accent1" w:themeShade="BF"/>
          <w:sz w:val="22"/>
          <w:szCs w:val="22"/>
          <w:lang w:val="es-ES"/>
        </w:rPr>
        <w:t> </w:t>
      </w:r>
    </w:p>
    <w:p w14:paraId="44D41AB9" w14:textId="77777777" w:rsidR="00E71D67" w:rsidRPr="00E71D67" w:rsidRDefault="00E71D67" w:rsidP="00E71D67">
      <w:pPr>
        <w:textAlignment w:val="baseline"/>
        <w:rPr>
          <w:rFonts w:eastAsia="Times New Roman"/>
          <w:color w:val="6A8A1E" w:themeColor="accent1" w:themeShade="BF"/>
          <w:sz w:val="22"/>
          <w:szCs w:val="22"/>
          <w:lang w:val="es-ES"/>
        </w:rPr>
      </w:pPr>
      <w:r w:rsidRPr="00E71D67">
        <w:rPr>
          <w:rFonts w:eastAsia="Times New Roman"/>
          <w:b/>
          <w:bCs/>
          <w:color w:val="8FB929"/>
          <w:sz w:val="22"/>
          <w:szCs w:val="22"/>
          <w:lang w:val="es-ES"/>
        </w:rPr>
        <w:t xml:space="preserve">Metas y objetivos </w:t>
      </w:r>
      <w:r w:rsidRPr="00E71D67">
        <w:rPr>
          <w:rFonts w:eastAsia="Times New Roman"/>
          <w:color w:val="6A8A1E" w:themeColor="accent1" w:themeShade="BF"/>
          <w:sz w:val="22"/>
          <w:szCs w:val="22"/>
          <w:lang w:val="es-ES"/>
        </w:rPr>
        <w:t>(</w:t>
      </w:r>
      <w:r w:rsidRPr="00E71D67">
        <w:rPr>
          <w:rFonts w:eastAsia="Times New Roman"/>
          <w:i/>
          <w:sz w:val="22"/>
          <w:szCs w:val="22"/>
          <w:lang w:val="es-ES"/>
        </w:rPr>
        <w:t>máx. 100 palabras</w:t>
      </w:r>
      <w:r w:rsidRPr="00E71D67">
        <w:rPr>
          <w:rFonts w:eastAsia="Times New Roman"/>
          <w:i/>
          <w:color w:val="6A8A1E" w:themeColor="accent1" w:themeShade="BF"/>
          <w:sz w:val="22"/>
          <w:szCs w:val="22"/>
          <w:lang w:val="es-ES"/>
        </w:rPr>
        <w:t xml:space="preserve"> </w:t>
      </w:r>
      <w:r w:rsidRPr="00E71D67">
        <w:rPr>
          <w:rFonts w:eastAsia="Times New Roman"/>
          <w:i/>
          <w:sz w:val="22"/>
          <w:szCs w:val="22"/>
          <w:lang w:val="es-ES"/>
        </w:rPr>
        <w:t>en puntos clave</w:t>
      </w:r>
      <w:r w:rsidRPr="00E71D67">
        <w:rPr>
          <w:rFonts w:eastAsia="Times New Roman"/>
          <w:sz w:val="22"/>
          <w:szCs w:val="22"/>
          <w:lang w:val="es-ES"/>
        </w:rPr>
        <w:t>)</w:t>
      </w:r>
    </w:p>
    <w:p w14:paraId="1811F517" w14:textId="77777777" w:rsidR="00E71D67" w:rsidRPr="00E71D67" w:rsidRDefault="00E71D67" w:rsidP="00E71D67">
      <w:pPr>
        <w:jc w:val="both"/>
        <w:textAlignment w:val="baseline"/>
        <w:rPr>
          <w:rFonts w:eastAsia="Times New Roman"/>
          <w:sz w:val="22"/>
          <w:szCs w:val="22"/>
          <w:lang w:val="es-ES"/>
        </w:rPr>
      </w:pPr>
      <w:r w:rsidRPr="00E71D67">
        <w:rPr>
          <w:rFonts w:eastAsia="Times New Roman"/>
          <w:i/>
          <w:iCs/>
          <w:sz w:val="22"/>
          <w:szCs w:val="22"/>
          <w:lang w:val="es-ES"/>
        </w:rPr>
        <w:t xml:space="preserve">En respuesta al contexto descrito anteriormente, ¿qué se esperaba lograr con el proyecto/acción (por ejemplo, reducir las emisiones de GEI, aumentar el número de empleos en una zona)? No incluya aquí las actividades planificadas, ya que se abordarán más adelante. </w:t>
      </w:r>
    </w:p>
    <w:tbl>
      <w:tblPr>
        <w:tblStyle w:val="Tablaconcuadrcula4"/>
        <w:tblW w:w="0" w:type="auto"/>
        <w:tblLook w:val="04A0" w:firstRow="1" w:lastRow="0" w:firstColumn="1" w:lastColumn="0" w:noHBand="0" w:noVBand="1"/>
      </w:tblPr>
      <w:tblGrid>
        <w:gridCol w:w="9016"/>
      </w:tblGrid>
      <w:tr w:rsidR="00E71D67" w:rsidRPr="00E71D67" w14:paraId="3F433E26" w14:textId="77777777" w:rsidTr="00E55D3D">
        <w:tc>
          <w:tcPr>
            <w:tcW w:w="9016" w:type="dxa"/>
          </w:tcPr>
          <w:p w14:paraId="03F44196" w14:textId="77777777" w:rsidR="00E71D67" w:rsidRPr="00E71D67" w:rsidRDefault="00E71D67" w:rsidP="00E71D67">
            <w:pPr>
              <w:numPr>
                <w:ilvl w:val="0"/>
                <w:numId w:val="5"/>
              </w:numPr>
              <w:spacing w:line="259" w:lineRule="auto"/>
              <w:textAlignment w:val="baseline"/>
              <w:rPr>
                <w:rFonts w:eastAsia="Times New Roman"/>
                <w:sz w:val="22"/>
                <w:szCs w:val="22"/>
                <w:lang w:val="es-ES"/>
              </w:rPr>
            </w:pPr>
            <w:r w:rsidRPr="00E71D67">
              <w:rPr>
                <w:rFonts w:eastAsia="Times New Roman"/>
                <w:sz w:val="22"/>
                <w:szCs w:val="22"/>
                <w:lang w:val="es-ES"/>
              </w:rPr>
              <w:t>…..</w:t>
            </w:r>
          </w:p>
          <w:p w14:paraId="4C84BCE2" w14:textId="77777777" w:rsidR="00E71D67" w:rsidRPr="00E71D67" w:rsidRDefault="00E71D67" w:rsidP="00E71D67">
            <w:pPr>
              <w:numPr>
                <w:ilvl w:val="0"/>
                <w:numId w:val="5"/>
              </w:numPr>
              <w:spacing w:line="259" w:lineRule="auto"/>
              <w:textAlignment w:val="baseline"/>
              <w:rPr>
                <w:rFonts w:eastAsia="Times New Roman"/>
                <w:sz w:val="22"/>
                <w:szCs w:val="22"/>
                <w:lang w:val="es-ES"/>
              </w:rPr>
            </w:pPr>
            <w:r w:rsidRPr="00E71D67">
              <w:rPr>
                <w:rFonts w:eastAsia="Times New Roman"/>
                <w:sz w:val="22"/>
                <w:szCs w:val="22"/>
                <w:lang w:val="es-ES"/>
              </w:rPr>
              <w:t>…..</w:t>
            </w:r>
          </w:p>
          <w:p w14:paraId="1B4EF615" w14:textId="77777777" w:rsidR="00E71D67" w:rsidRPr="00E71D67" w:rsidRDefault="00E71D67" w:rsidP="00E71D67">
            <w:pPr>
              <w:numPr>
                <w:ilvl w:val="0"/>
                <w:numId w:val="5"/>
              </w:numPr>
              <w:spacing w:line="259" w:lineRule="auto"/>
              <w:textAlignment w:val="baseline"/>
              <w:rPr>
                <w:rFonts w:eastAsia="Times New Roman"/>
                <w:sz w:val="22"/>
                <w:szCs w:val="22"/>
                <w:lang w:val="es-ES"/>
              </w:rPr>
            </w:pPr>
            <w:r w:rsidRPr="00E71D67">
              <w:rPr>
                <w:rFonts w:eastAsia="Times New Roman"/>
                <w:sz w:val="22"/>
                <w:szCs w:val="22"/>
                <w:lang w:val="es-ES"/>
              </w:rPr>
              <w:t>…..</w:t>
            </w:r>
          </w:p>
        </w:tc>
      </w:tr>
    </w:tbl>
    <w:p w14:paraId="11B40C54" w14:textId="77777777" w:rsidR="00E71D67" w:rsidRPr="00E71D67" w:rsidRDefault="00E71D67" w:rsidP="00E71D67">
      <w:pPr>
        <w:jc w:val="both"/>
        <w:textAlignment w:val="baseline"/>
        <w:rPr>
          <w:rFonts w:eastAsia="Times New Roman"/>
          <w:sz w:val="22"/>
          <w:szCs w:val="22"/>
          <w:lang w:val="es-ES"/>
        </w:rPr>
      </w:pPr>
    </w:p>
    <w:p w14:paraId="6C9C2532" w14:textId="77777777" w:rsidR="00A952A6" w:rsidRPr="00A952A6" w:rsidRDefault="00A952A6" w:rsidP="00A952A6">
      <w:pPr>
        <w:textAlignment w:val="baseline"/>
        <w:rPr>
          <w:rFonts w:eastAsia="Times New Roman"/>
          <w:b/>
          <w:color w:val="6A8A1E" w:themeColor="accent1" w:themeShade="BF"/>
          <w:sz w:val="22"/>
          <w:szCs w:val="22"/>
          <w:lang w:val="es-ES"/>
        </w:rPr>
      </w:pPr>
      <w:r w:rsidRPr="00A952A6">
        <w:rPr>
          <w:rFonts w:eastAsia="Times New Roman"/>
          <w:b/>
          <w:color w:val="8FB929"/>
          <w:sz w:val="22"/>
          <w:szCs w:val="22"/>
          <w:lang w:val="es-ES"/>
        </w:rPr>
        <w:t xml:space="preserve">Actividades del proyecto </w:t>
      </w:r>
      <w:r w:rsidRPr="00A952A6">
        <w:rPr>
          <w:rFonts w:eastAsia="Times New Roman"/>
          <w:i/>
          <w:iCs/>
          <w:sz w:val="22"/>
          <w:szCs w:val="22"/>
          <w:lang w:val="es-ES"/>
        </w:rPr>
        <w:t>(máx.400 palabras)</w:t>
      </w:r>
    </w:p>
    <w:p w14:paraId="3D4BD66A" w14:textId="77777777" w:rsidR="00A952A6" w:rsidRPr="00A952A6" w:rsidRDefault="00A952A6" w:rsidP="00A952A6">
      <w:pPr>
        <w:jc w:val="both"/>
        <w:rPr>
          <w:rFonts w:eastAsia="Times New Roman"/>
          <w:sz w:val="22"/>
          <w:szCs w:val="22"/>
          <w:lang w:val="es-ES"/>
        </w:rPr>
      </w:pPr>
      <w:r w:rsidRPr="00A952A6">
        <w:rPr>
          <w:rFonts w:eastAsia="Times New Roman"/>
          <w:sz w:val="22"/>
          <w:szCs w:val="22"/>
          <w:lang w:val="es-ES"/>
        </w:rPr>
        <w:t>Cuando se trate de un proyecto complejo (financiado por múltiples fuentes), indique explícitamente qué actividades del proyecto fueron financiadas por el PAC.</w:t>
      </w:r>
    </w:p>
    <w:p w14:paraId="216D860A" w14:textId="77777777" w:rsidR="00A952A6" w:rsidRPr="00A952A6" w:rsidRDefault="00A952A6" w:rsidP="00A952A6">
      <w:pPr>
        <w:jc w:val="both"/>
        <w:rPr>
          <w:rFonts w:eastAsia="Times New Roman"/>
          <w:i/>
          <w:iCs/>
          <w:sz w:val="22"/>
          <w:szCs w:val="22"/>
          <w:lang w:val="es-ES"/>
        </w:rPr>
      </w:pPr>
    </w:p>
    <w:p w14:paraId="01BBE5D5" w14:textId="77777777" w:rsidR="00A952A6" w:rsidRPr="00A952A6" w:rsidRDefault="00A952A6" w:rsidP="00A952A6">
      <w:pPr>
        <w:jc w:val="both"/>
        <w:textAlignment w:val="baseline"/>
        <w:rPr>
          <w:sz w:val="22"/>
          <w:szCs w:val="22"/>
          <w:lang w:val="es-ES"/>
        </w:rPr>
      </w:pPr>
      <w:r w:rsidRPr="00A952A6">
        <w:rPr>
          <w:rFonts w:eastAsia="Times New Roman"/>
          <w:i/>
          <w:iCs/>
          <w:sz w:val="22"/>
          <w:szCs w:val="22"/>
          <w:lang w:val="es-ES"/>
        </w:rPr>
        <w:t>Enumere y explique las actividades realizadas en el proyecto en orden cronológico e incluya las actividades de difusión.</w:t>
      </w:r>
    </w:p>
    <w:tbl>
      <w:tblPr>
        <w:tblStyle w:val="Tablaconcuadrcula5"/>
        <w:tblW w:w="0" w:type="auto"/>
        <w:tblLook w:val="04A0" w:firstRow="1" w:lastRow="0" w:firstColumn="1" w:lastColumn="0" w:noHBand="0" w:noVBand="1"/>
      </w:tblPr>
      <w:tblGrid>
        <w:gridCol w:w="9016"/>
      </w:tblGrid>
      <w:tr w:rsidR="00A952A6" w:rsidRPr="00A952A6" w14:paraId="18D0D31B" w14:textId="77777777" w:rsidTr="00E55D3D">
        <w:tc>
          <w:tcPr>
            <w:tcW w:w="9016" w:type="dxa"/>
          </w:tcPr>
          <w:p w14:paraId="206CD8B3" w14:textId="77777777" w:rsidR="00A952A6" w:rsidRPr="00A952A6" w:rsidRDefault="00A952A6" w:rsidP="00A952A6">
            <w:pPr>
              <w:numPr>
                <w:ilvl w:val="0"/>
                <w:numId w:val="5"/>
              </w:numPr>
              <w:spacing w:line="259" w:lineRule="auto"/>
              <w:textAlignment w:val="baseline"/>
              <w:rPr>
                <w:rFonts w:eastAsia="Times New Roman"/>
                <w:sz w:val="22"/>
                <w:szCs w:val="22"/>
                <w:lang w:val="es-ES"/>
              </w:rPr>
            </w:pPr>
            <w:r w:rsidRPr="00A952A6">
              <w:rPr>
                <w:rFonts w:eastAsia="Times New Roman"/>
                <w:sz w:val="22"/>
                <w:szCs w:val="22"/>
                <w:lang w:val="es-ES"/>
              </w:rPr>
              <w:t>…..</w:t>
            </w:r>
          </w:p>
          <w:p w14:paraId="0AC206FA" w14:textId="77777777" w:rsidR="00A952A6" w:rsidRPr="00A952A6" w:rsidRDefault="00A952A6" w:rsidP="00A952A6">
            <w:pPr>
              <w:numPr>
                <w:ilvl w:val="0"/>
                <w:numId w:val="5"/>
              </w:numPr>
              <w:spacing w:line="259" w:lineRule="auto"/>
              <w:textAlignment w:val="baseline"/>
              <w:rPr>
                <w:rFonts w:eastAsia="Times New Roman"/>
                <w:sz w:val="22"/>
                <w:szCs w:val="22"/>
                <w:lang w:val="es-ES"/>
              </w:rPr>
            </w:pPr>
            <w:r w:rsidRPr="00A952A6">
              <w:rPr>
                <w:rFonts w:eastAsia="Times New Roman"/>
                <w:sz w:val="22"/>
                <w:szCs w:val="22"/>
                <w:lang w:val="es-ES"/>
              </w:rPr>
              <w:t>…..</w:t>
            </w:r>
          </w:p>
          <w:p w14:paraId="509254EC" w14:textId="77777777" w:rsidR="00A952A6" w:rsidRPr="00A952A6" w:rsidRDefault="00A952A6" w:rsidP="00A952A6">
            <w:pPr>
              <w:numPr>
                <w:ilvl w:val="0"/>
                <w:numId w:val="5"/>
              </w:numPr>
              <w:spacing w:line="259" w:lineRule="auto"/>
              <w:textAlignment w:val="baseline"/>
              <w:rPr>
                <w:rFonts w:eastAsia="Times New Roman"/>
                <w:sz w:val="22"/>
                <w:szCs w:val="22"/>
                <w:lang w:val="es-ES"/>
              </w:rPr>
            </w:pPr>
            <w:r w:rsidRPr="00A952A6">
              <w:rPr>
                <w:rFonts w:eastAsia="Times New Roman"/>
                <w:sz w:val="22"/>
                <w:szCs w:val="22"/>
                <w:lang w:val="es-ES"/>
              </w:rPr>
              <w:t>…..</w:t>
            </w:r>
          </w:p>
        </w:tc>
      </w:tr>
    </w:tbl>
    <w:p w14:paraId="1E3F5F78" w14:textId="77777777" w:rsidR="00A952A6" w:rsidRPr="00A952A6" w:rsidRDefault="00A952A6" w:rsidP="00A952A6">
      <w:pPr>
        <w:textAlignment w:val="baseline"/>
        <w:rPr>
          <w:rFonts w:eastAsia="Times New Roman"/>
          <w:sz w:val="22"/>
          <w:szCs w:val="22"/>
          <w:lang w:val="es-ES"/>
        </w:rPr>
      </w:pPr>
    </w:p>
    <w:p w14:paraId="003E3BF7" w14:textId="77777777" w:rsidR="00A952A6" w:rsidRPr="00A952A6" w:rsidRDefault="00A952A6" w:rsidP="00A952A6">
      <w:pPr>
        <w:rPr>
          <w:rFonts w:eastAsia="Times New Roman"/>
          <w:i/>
          <w:iCs/>
          <w:sz w:val="22"/>
          <w:szCs w:val="22"/>
          <w:lang w:val="es-ES"/>
        </w:rPr>
      </w:pPr>
      <w:r w:rsidRPr="00A952A6">
        <w:rPr>
          <w:rFonts w:eastAsia="Times New Roman"/>
          <w:i/>
          <w:iCs/>
          <w:sz w:val="22"/>
          <w:szCs w:val="22"/>
          <w:lang w:val="es-ES"/>
        </w:rPr>
        <w:t>¿Cuáles son o fueron los principales grupos objetivo del proyecto/iniciativa (si corresponde)? ¿A qué grupos se espera beneficiar con el proyecto?</w:t>
      </w:r>
    </w:p>
    <w:tbl>
      <w:tblPr>
        <w:tblStyle w:val="Tablaconcuadrcula5"/>
        <w:tblW w:w="0" w:type="auto"/>
        <w:tblLook w:val="04A0" w:firstRow="1" w:lastRow="0" w:firstColumn="1" w:lastColumn="0" w:noHBand="0" w:noVBand="1"/>
      </w:tblPr>
      <w:tblGrid>
        <w:gridCol w:w="9060"/>
      </w:tblGrid>
      <w:tr w:rsidR="00A952A6" w:rsidRPr="00A952A6" w14:paraId="035DC094" w14:textId="77777777" w:rsidTr="00E55D3D">
        <w:trPr>
          <w:trHeight w:val="964"/>
        </w:trPr>
        <w:tc>
          <w:tcPr>
            <w:tcW w:w="9060" w:type="dxa"/>
          </w:tcPr>
          <w:p w14:paraId="6E8F1D23" w14:textId="77777777" w:rsidR="00A952A6" w:rsidRPr="00A952A6" w:rsidRDefault="00A952A6" w:rsidP="00A952A6">
            <w:pPr>
              <w:rPr>
                <w:rFonts w:eastAsia="Times New Roman"/>
                <w:color w:val="6A8A1E" w:themeColor="accent1" w:themeShade="BF"/>
                <w:sz w:val="22"/>
                <w:szCs w:val="22"/>
                <w:lang w:val="es-ES"/>
              </w:rPr>
            </w:pPr>
            <w:r w:rsidRPr="00A952A6">
              <w:rPr>
                <w:color w:val="6A8A1E"/>
                <w:sz w:val="22"/>
                <w:szCs w:val="22"/>
                <w:shd w:val="clear" w:color="auto" w:fill="FFFFFF"/>
                <w:lang w:val="es-ES"/>
              </w:rPr>
              <w:lastRenderedPageBreak/>
              <w:t>  </w:t>
            </w:r>
          </w:p>
        </w:tc>
      </w:tr>
    </w:tbl>
    <w:p w14:paraId="3EB1AF2E" w14:textId="77777777" w:rsidR="00A952A6" w:rsidRPr="00A952A6" w:rsidRDefault="00A952A6" w:rsidP="00A952A6">
      <w:pPr>
        <w:textAlignment w:val="baseline"/>
        <w:rPr>
          <w:rFonts w:eastAsiaTheme="minorEastAsia"/>
          <w:b/>
          <w:bCs/>
          <w:color w:val="6A8A1E" w:themeColor="accent1" w:themeShade="BF"/>
          <w:sz w:val="22"/>
          <w:szCs w:val="22"/>
          <w:lang w:val="es-ES"/>
        </w:rPr>
      </w:pPr>
    </w:p>
    <w:p w14:paraId="7A6A41BF" w14:textId="77777777" w:rsidR="00190A53" w:rsidRPr="00190A53" w:rsidRDefault="00190A53" w:rsidP="00190A53">
      <w:pPr>
        <w:rPr>
          <w:lang w:val="es-ES"/>
        </w:rPr>
      </w:pPr>
    </w:p>
    <w:p w14:paraId="59694654" w14:textId="77777777" w:rsidR="00190A53" w:rsidRPr="00190A53" w:rsidRDefault="00190A53" w:rsidP="00190A53">
      <w:pPr>
        <w:textAlignment w:val="baseline"/>
        <w:rPr>
          <w:rFonts w:eastAsia="Times New Roman"/>
          <w:b/>
          <w:color w:val="8FB929"/>
          <w:sz w:val="22"/>
          <w:szCs w:val="22"/>
          <w:lang w:val="es-ES"/>
        </w:rPr>
      </w:pPr>
      <w:r w:rsidRPr="00190A53">
        <w:rPr>
          <w:rFonts w:eastAsiaTheme="minorEastAsia"/>
          <w:b/>
          <w:bCs/>
          <w:color w:val="8FB929"/>
          <w:sz w:val="22"/>
          <w:szCs w:val="22"/>
          <w:lang w:val="es-ES"/>
        </w:rPr>
        <w:t>Logros del proyecto</w:t>
      </w:r>
    </w:p>
    <w:p w14:paraId="36BBEDCA" w14:textId="77777777" w:rsidR="00190A53" w:rsidRPr="00190A53" w:rsidRDefault="00190A53" w:rsidP="00190A53">
      <w:pPr>
        <w:textAlignment w:val="baseline"/>
        <w:rPr>
          <w:rFonts w:eastAsia="Times New Roman"/>
          <w:i/>
          <w:sz w:val="22"/>
          <w:szCs w:val="22"/>
          <w:lang w:val="es-ES"/>
        </w:rPr>
      </w:pPr>
      <w:r w:rsidRPr="00190A53">
        <w:rPr>
          <w:rFonts w:eastAsia="Times New Roman"/>
          <w:i/>
          <w:sz w:val="22"/>
          <w:szCs w:val="22"/>
          <w:lang w:val="es-ES"/>
        </w:rPr>
        <w:t>Estos son todos los criterios con los que se calificará su proyecto. Una buena descripción nos ayuda a comprender mejor el proyecto y a aumentar su puntuación.</w:t>
      </w:r>
    </w:p>
    <w:p w14:paraId="629E4016" w14:textId="77777777" w:rsidR="00190A53" w:rsidRPr="00190A53" w:rsidRDefault="00190A53" w:rsidP="00190A53">
      <w:pPr>
        <w:textAlignment w:val="baseline"/>
        <w:rPr>
          <w:rFonts w:eastAsia="Times New Roman"/>
          <w:i/>
          <w:iCs/>
          <w:sz w:val="22"/>
          <w:szCs w:val="22"/>
          <w:lang w:val="es-ES"/>
        </w:rPr>
      </w:pPr>
    </w:p>
    <w:tbl>
      <w:tblPr>
        <w:tblStyle w:val="Table-Lot1colour1"/>
        <w:tblW w:w="0" w:type="auto"/>
        <w:tblLook w:val="04A0" w:firstRow="1" w:lastRow="0" w:firstColumn="1" w:lastColumn="0" w:noHBand="0" w:noVBand="1"/>
      </w:tblPr>
      <w:tblGrid>
        <w:gridCol w:w="9060"/>
      </w:tblGrid>
      <w:tr w:rsidR="00190A53" w:rsidRPr="00190A53" w14:paraId="195C22BC" w14:textId="77777777" w:rsidTr="00E55D3D">
        <w:trPr>
          <w:cnfStyle w:val="100000000000" w:firstRow="1" w:lastRow="0" w:firstColumn="0" w:lastColumn="0" w:oddVBand="0" w:evenVBand="0" w:oddHBand="0" w:evenHBand="0" w:firstRowFirstColumn="0" w:firstRowLastColumn="0" w:lastRowFirstColumn="0" w:lastRowLastColumn="0"/>
        </w:trPr>
        <w:tc>
          <w:tcPr>
            <w:tcW w:w="9060" w:type="dxa"/>
          </w:tcPr>
          <w:p w14:paraId="6C0D86CC" w14:textId="77777777" w:rsidR="00190A53" w:rsidRPr="00190A53" w:rsidRDefault="00190A53" w:rsidP="00190A53">
            <w:pPr>
              <w:jc w:val="both"/>
              <w:textAlignment w:val="baseline"/>
              <w:rPr>
                <w:rFonts w:eastAsia="Times New Roman"/>
                <w:b w:val="0"/>
                <w:i/>
                <w:iCs/>
                <w:sz w:val="22"/>
                <w:szCs w:val="22"/>
                <w:lang w:val="es-ES"/>
              </w:rPr>
            </w:pPr>
            <w:r w:rsidRPr="00190A53">
              <w:rPr>
                <w:bCs/>
                <w:lang w:val="es-ES"/>
              </w:rPr>
              <w:t>Ejemplos de beneficios directos</w:t>
            </w:r>
          </w:p>
          <w:p w14:paraId="5DF93525" w14:textId="77777777" w:rsidR="00190A53" w:rsidRPr="00190A53" w:rsidRDefault="00190A53" w:rsidP="00190A53">
            <w:pPr>
              <w:numPr>
                <w:ilvl w:val="2"/>
                <w:numId w:val="19"/>
              </w:numPr>
              <w:ind w:left="455"/>
              <w:contextualSpacing/>
              <w:jc w:val="both"/>
              <w:textAlignment w:val="baseline"/>
              <w:rPr>
                <w:rFonts w:eastAsia="Times New Roman"/>
                <w:b w:val="0"/>
                <w:i/>
                <w:iCs/>
                <w:sz w:val="22"/>
                <w:szCs w:val="22"/>
                <w:lang w:val="es-ES"/>
              </w:rPr>
            </w:pPr>
            <w:r w:rsidRPr="00190A53">
              <w:rPr>
                <w:rFonts w:eastAsia="Times New Roman"/>
                <w:b w:val="0"/>
                <w:i/>
                <w:iCs/>
                <w:sz w:val="22"/>
                <w:szCs w:val="22"/>
                <w:lang w:val="es-ES"/>
              </w:rPr>
              <w:t>Beneficios climáticos y ambientales (p. ej., reducción de las emisiones de gases de efecto invernadero, aumento del secuestro y la conservación del carbono, contribución a la adaptación climática y la resiliencia, reducción del impacto ambiental, conservación de la biodiversidad, etc.)</w:t>
            </w:r>
          </w:p>
          <w:p w14:paraId="3C78C227" w14:textId="77777777" w:rsidR="00190A53" w:rsidRPr="00190A53" w:rsidRDefault="00190A53" w:rsidP="00190A53">
            <w:pPr>
              <w:numPr>
                <w:ilvl w:val="2"/>
                <w:numId w:val="19"/>
              </w:numPr>
              <w:ind w:left="455"/>
              <w:contextualSpacing/>
              <w:jc w:val="both"/>
              <w:textAlignment w:val="baseline"/>
              <w:rPr>
                <w:rFonts w:eastAsia="Times New Roman"/>
                <w:b w:val="0"/>
                <w:i/>
                <w:iCs/>
                <w:sz w:val="22"/>
                <w:szCs w:val="22"/>
                <w:lang w:val="es-ES"/>
              </w:rPr>
            </w:pPr>
            <w:r w:rsidRPr="00190A53">
              <w:rPr>
                <w:rFonts w:eastAsia="Times New Roman"/>
                <w:b w:val="0"/>
                <w:i/>
                <w:iCs/>
                <w:sz w:val="22"/>
                <w:szCs w:val="22"/>
                <w:lang w:val="es-ES"/>
              </w:rPr>
              <w:t>Beneficios económicos (p. ej., creación de empleo, aumento de los ingresos, etc.)</w:t>
            </w:r>
          </w:p>
          <w:p w14:paraId="7FBD39B7" w14:textId="77777777" w:rsidR="00190A53" w:rsidRPr="00190A53" w:rsidRDefault="00190A53" w:rsidP="00190A53">
            <w:pPr>
              <w:numPr>
                <w:ilvl w:val="2"/>
                <w:numId w:val="19"/>
              </w:numPr>
              <w:ind w:left="455"/>
              <w:contextualSpacing/>
              <w:jc w:val="both"/>
              <w:textAlignment w:val="baseline"/>
              <w:rPr>
                <w:rFonts w:eastAsia="Times New Roman"/>
                <w:i/>
                <w:iCs/>
                <w:sz w:val="22"/>
                <w:szCs w:val="22"/>
                <w:lang w:val="es-ES"/>
              </w:rPr>
            </w:pPr>
            <w:r w:rsidRPr="00190A53">
              <w:rPr>
                <w:rFonts w:eastAsia="Times New Roman"/>
                <w:b w:val="0"/>
                <w:i/>
                <w:iCs/>
                <w:sz w:val="22"/>
                <w:szCs w:val="22"/>
                <w:lang w:val="es-ES"/>
              </w:rPr>
              <w:t>Beneficios sociales (p. ej., fomento de la igualdad de género, relevo generacional, etc.)</w:t>
            </w:r>
          </w:p>
        </w:tc>
      </w:tr>
    </w:tbl>
    <w:p w14:paraId="7EAD4682" w14:textId="77777777" w:rsidR="00190A53" w:rsidRPr="00190A53" w:rsidRDefault="00190A53" w:rsidP="00190A53">
      <w:pPr>
        <w:jc w:val="both"/>
        <w:textAlignment w:val="baseline"/>
        <w:rPr>
          <w:rFonts w:eastAsia="Times New Roman"/>
          <w:i/>
          <w:iCs/>
          <w:sz w:val="22"/>
          <w:szCs w:val="22"/>
          <w:lang w:val="es-ES"/>
        </w:rPr>
      </w:pPr>
    </w:p>
    <w:p w14:paraId="5876DC9D" w14:textId="77777777" w:rsidR="00190A53" w:rsidRPr="00190A53" w:rsidRDefault="00190A53" w:rsidP="00190A53">
      <w:pPr>
        <w:jc w:val="both"/>
        <w:rPr>
          <w:rFonts w:eastAsia="Times New Roman"/>
          <w:i/>
          <w:iCs/>
          <w:sz w:val="22"/>
          <w:szCs w:val="22"/>
          <w:lang w:val="es-ES"/>
        </w:rPr>
      </w:pPr>
      <w:r w:rsidRPr="00190A53">
        <w:rPr>
          <w:rFonts w:eastAsia="Times New Roman"/>
          <w:i/>
          <w:iCs/>
          <w:sz w:val="22"/>
          <w:szCs w:val="22"/>
          <w:lang w:val="es-ES"/>
        </w:rPr>
        <w:t>Explique en los recuadros a continuación los logros del proyecto/acción. Considere los beneficios en términos de acción climática y ambiental, beneficios económicos y beneficios sociales. Explique brevemente los beneficios en relación con los grupos objetivo (si corresponde) y los objetivos del proyecto.</w:t>
      </w:r>
    </w:p>
    <w:p w14:paraId="62FA68BF" w14:textId="77777777" w:rsidR="00190A53" w:rsidRPr="00190A53" w:rsidRDefault="00190A53" w:rsidP="00190A53">
      <w:pPr>
        <w:jc w:val="both"/>
        <w:rPr>
          <w:rFonts w:eastAsia="Times New Roman"/>
          <w:i/>
          <w:iCs/>
          <w:sz w:val="22"/>
          <w:szCs w:val="22"/>
          <w:lang w:val="es-ES"/>
        </w:rPr>
      </w:pPr>
    </w:p>
    <w:p w14:paraId="3B914EF0" w14:textId="77777777" w:rsidR="00190A53" w:rsidRPr="00190A53" w:rsidRDefault="00190A53" w:rsidP="00190A53">
      <w:pPr>
        <w:jc w:val="both"/>
        <w:rPr>
          <w:rFonts w:eastAsia="Times New Roman"/>
          <w:i/>
          <w:iCs/>
          <w:sz w:val="22"/>
          <w:szCs w:val="22"/>
          <w:lang w:val="es-ES"/>
        </w:rPr>
      </w:pPr>
      <w:r w:rsidRPr="00190A53">
        <w:rPr>
          <w:rFonts w:eastAsia="Times New Roman"/>
          <w:b/>
          <w:bCs/>
          <w:sz w:val="22"/>
          <w:szCs w:val="22"/>
          <w:lang w:val="es-ES"/>
        </w:rPr>
        <w:t>Beneficios cuantitativos (máx. 200 palabras)</w:t>
      </w:r>
    </w:p>
    <w:tbl>
      <w:tblPr>
        <w:tblStyle w:val="Tablaconcuadrcula6"/>
        <w:tblW w:w="0" w:type="auto"/>
        <w:tblLook w:val="04A0" w:firstRow="1" w:lastRow="0" w:firstColumn="1" w:lastColumn="0" w:noHBand="0" w:noVBand="1"/>
      </w:tblPr>
      <w:tblGrid>
        <w:gridCol w:w="9060"/>
      </w:tblGrid>
      <w:tr w:rsidR="00190A53" w:rsidRPr="00190A53" w14:paraId="2462D9A7" w14:textId="77777777" w:rsidTr="00E55D3D">
        <w:trPr>
          <w:trHeight w:val="827"/>
        </w:trPr>
        <w:tc>
          <w:tcPr>
            <w:tcW w:w="9060" w:type="dxa"/>
          </w:tcPr>
          <w:p w14:paraId="508E2813" w14:textId="77777777" w:rsidR="00190A53" w:rsidRPr="00190A53" w:rsidRDefault="00190A53" w:rsidP="00190A53">
            <w:pPr>
              <w:numPr>
                <w:ilvl w:val="0"/>
                <w:numId w:val="5"/>
              </w:numPr>
              <w:spacing w:line="259" w:lineRule="auto"/>
              <w:jc w:val="both"/>
              <w:textAlignment w:val="baseline"/>
              <w:rPr>
                <w:rFonts w:eastAsia="Times New Roman"/>
                <w:sz w:val="22"/>
                <w:szCs w:val="22"/>
                <w:lang w:val="es-ES"/>
              </w:rPr>
            </w:pPr>
            <w:r w:rsidRPr="00190A53">
              <w:rPr>
                <w:rFonts w:eastAsia="Times New Roman"/>
                <w:sz w:val="22"/>
                <w:szCs w:val="22"/>
                <w:lang w:val="es-ES"/>
              </w:rPr>
              <w:t>…..</w:t>
            </w:r>
          </w:p>
          <w:p w14:paraId="78A44767" w14:textId="77777777" w:rsidR="00190A53" w:rsidRPr="00190A53" w:rsidRDefault="00190A53" w:rsidP="00190A53">
            <w:pPr>
              <w:numPr>
                <w:ilvl w:val="0"/>
                <w:numId w:val="5"/>
              </w:numPr>
              <w:spacing w:line="259" w:lineRule="auto"/>
              <w:jc w:val="both"/>
              <w:textAlignment w:val="baseline"/>
              <w:rPr>
                <w:rFonts w:eastAsia="Times New Roman"/>
                <w:sz w:val="22"/>
                <w:szCs w:val="22"/>
                <w:lang w:val="es-ES"/>
              </w:rPr>
            </w:pPr>
            <w:r w:rsidRPr="00190A53">
              <w:rPr>
                <w:rFonts w:eastAsia="Times New Roman"/>
                <w:sz w:val="22"/>
                <w:szCs w:val="22"/>
                <w:lang w:val="es-ES"/>
              </w:rPr>
              <w:t>…..</w:t>
            </w:r>
          </w:p>
          <w:p w14:paraId="515426D7" w14:textId="77777777" w:rsidR="00190A53" w:rsidRPr="00190A53" w:rsidRDefault="00190A53" w:rsidP="00190A53">
            <w:pPr>
              <w:numPr>
                <w:ilvl w:val="0"/>
                <w:numId w:val="5"/>
              </w:numPr>
              <w:spacing w:line="259" w:lineRule="auto"/>
              <w:jc w:val="both"/>
              <w:textAlignment w:val="baseline"/>
              <w:rPr>
                <w:rFonts w:eastAsia="Times New Roman"/>
                <w:sz w:val="22"/>
                <w:szCs w:val="22"/>
                <w:lang w:val="es-ES"/>
              </w:rPr>
            </w:pPr>
            <w:r w:rsidRPr="00190A53">
              <w:rPr>
                <w:rFonts w:eastAsia="Times New Roman"/>
                <w:sz w:val="22"/>
                <w:szCs w:val="22"/>
                <w:lang w:val="es-ES"/>
              </w:rPr>
              <w:t>…..</w:t>
            </w:r>
          </w:p>
        </w:tc>
      </w:tr>
    </w:tbl>
    <w:p w14:paraId="7F44A372" w14:textId="77777777" w:rsidR="00190A53" w:rsidRPr="00190A53" w:rsidRDefault="00190A53" w:rsidP="00190A53">
      <w:pPr>
        <w:jc w:val="both"/>
        <w:rPr>
          <w:rFonts w:eastAsia="Times New Roman"/>
          <w:i/>
          <w:iCs/>
          <w:sz w:val="22"/>
          <w:szCs w:val="22"/>
          <w:lang w:val="es-ES"/>
        </w:rPr>
      </w:pPr>
    </w:p>
    <w:p w14:paraId="073F4D12" w14:textId="77777777" w:rsidR="00190A53" w:rsidRPr="00190A53" w:rsidRDefault="00190A53" w:rsidP="00190A53">
      <w:pPr>
        <w:jc w:val="both"/>
        <w:rPr>
          <w:rFonts w:ascii="Segoe UI" w:eastAsia="Segoe UI" w:hAnsi="Segoe UI" w:cs="Segoe UI"/>
          <w:color w:val="333333"/>
          <w:sz w:val="18"/>
          <w:szCs w:val="18"/>
          <w:lang w:val="es-ES"/>
        </w:rPr>
      </w:pPr>
      <w:r w:rsidRPr="00190A53">
        <w:rPr>
          <w:rFonts w:eastAsia="Times New Roman"/>
          <w:b/>
          <w:bCs/>
          <w:sz w:val="22"/>
          <w:szCs w:val="22"/>
          <w:lang w:val="es-ES"/>
        </w:rPr>
        <w:t>Beneficios cualitativos (máx. 200 palabras)</w:t>
      </w:r>
    </w:p>
    <w:tbl>
      <w:tblPr>
        <w:tblStyle w:val="Tablaconcuadrcula6"/>
        <w:tblW w:w="0" w:type="auto"/>
        <w:tblLook w:val="04A0" w:firstRow="1" w:lastRow="0" w:firstColumn="1" w:lastColumn="0" w:noHBand="0" w:noVBand="1"/>
      </w:tblPr>
      <w:tblGrid>
        <w:gridCol w:w="9016"/>
      </w:tblGrid>
      <w:tr w:rsidR="00190A53" w:rsidRPr="00190A53" w14:paraId="60A6CA1B" w14:textId="77777777" w:rsidTr="00E55D3D">
        <w:tc>
          <w:tcPr>
            <w:tcW w:w="9016" w:type="dxa"/>
          </w:tcPr>
          <w:p w14:paraId="227C5A5F" w14:textId="77777777" w:rsidR="00190A53" w:rsidRPr="00190A53" w:rsidRDefault="00190A53" w:rsidP="00190A53">
            <w:pPr>
              <w:numPr>
                <w:ilvl w:val="0"/>
                <w:numId w:val="5"/>
              </w:numPr>
              <w:spacing w:line="259" w:lineRule="auto"/>
              <w:textAlignment w:val="baseline"/>
              <w:rPr>
                <w:rFonts w:eastAsia="Times New Roman"/>
                <w:sz w:val="22"/>
                <w:szCs w:val="22"/>
                <w:lang w:val="es-ES"/>
              </w:rPr>
            </w:pPr>
            <w:r w:rsidRPr="00190A53">
              <w:rPr>
                <w:rFonts w:eastAsia="Times New Roman"/>
                <w:sz w:val="22"/>
                <w:szCs w:val="22"/>
                <w:lang w:val="es-ES"/>
              </w:rPr>
              <w:t>…..</w:t>
            </w:r>
          </w:p>
          <w:p w14:paraId="17A3B625" w14:textId="77777777" w:rsidR="00190A53" w:rsidRPr="00190A53" w:rsidRDefault="00190A53" w:rsidP="00190A53">
            <w:pPr>
              <w:numPr>
                <w:ilvl w:val="0"/>
                <w:numId w:val="5"/>
              </w:numPr>
              <w:spacing w:line="259" w:lineRule="auto"/>
              <w:textAlignment w:val="baseline"/>
              <w:rPr>
                <w:rFonts w:eastAsia="Times New Roman"/>
                <w:sz w:val="22"/>
                <w:szCs w:val="22"/>
                <w:lang w:val="es-ES"/>
              </w:rPr>
            </w:pPr>
            <w:r w:rsidRPr="00190A53">
              <w:rPr>
                <w:rFonts w:eastAsia="Times New Roman"/>
                <w:sz w:val="22"/>
                <w:szCs w:val="22"/>
                <w:lang w:val="es-ES"/>
              </w:rPr>
              <w:t>…..</w:t>
            </w:r>
          </w:p>
          <w:p w14:paraId="7E8F75CA" w14:textId="77777777" w:rsidR="00190A53" w:rsidRPr="00190A53" w:rsidRDefault="00190A53" w:rsidP="00190A53">
            <w:pPr>
              <w:numPr>
                <w:ilvl w:val="0"/>
                <w:numId w:val="5"/>
              </w:numPr>
              <w:spacing w:line="259" w:lineRule="auto"/>
              <w:textAlignment w:val="baseline"/>
              <w:rPr>
                <w:rFonts w:eastAsia="Times New Roman"/>
                <w:sz w:val="22"/>
                <w:szCs w:val="22"/>
                <w:lang w:val="es-ES"/>
              </w:rPr>
            </w:pPr>
            <w:r w:rsidRPr="00190A53">
              <w:rPr>
                <w:rFonts w:eastAsia="Times New Roman"/>
                <w:sz w:val="22"/>
                <w:szCs w:val="22"/>
                <w:lang w:val="es-ES"/>
              </w:rPr>
              <w:t>…..</w:t>
            </w:r>
          </w:p>
        </w:tc>
      </w:tr>
    </w:tbl>
    <w:p w14:paraId="79A4543B" w14:textId="77777777" w:rsidR="00190A53" w:rsidRPr="00190A53" w:rsidRDefault="00190A53" w:rsidP="00190A53">
      <w:pPr>
        <w:jc w:val="both"/>
        <w:rPr>
          <w:rFonts w:eastAsia="Times New Roman"/>
          <w:sz w:val="22"/>
          <w:szCs w:val="22"/>
          <w:lang w:val="es-ES"/>
        </w:rPr>
      </w:pPr>
    </w:p>
    <w:p w14:paraId="30406740" w14:textId="77777777" w:rsidR="00190A53" w:rsidRPr="00190A53" w:rsidRDefault="00190A53" w:rsidP="00190A53">
      <w:pPr>
        <w:jc w:val="both"/>
        <w:textAlignment w:val="baseline"/>
        <w:rPr>
          <w:rFonts w:eastAsia="Times New Roman"/>
          <w:b/>
          <w:sz w:val="22"/>
          <w:szCs w:val="22"/>
          <w:lang w:val="es-ES"/>
        </w:rPr>
      </w:pPr>
      <w:r w:rsidRPr="00190A53">
        <w:rPr>
          <w:rFonts w:eastAsia="Times New Roman"/>
          <w:b/>
          <w:sz w:val="22"/>
          <w:szCs w:val="22"/>
          <w:lang w:val="es-ES"/>
        </w:rPr>
        <w:t>Valoración de la creación de redes (máx. 100 palabras por respuesta)</w:t>
      </w:r>
    </w:p>
    <w:p w14:paraId="0E48B3A7" w14:textId="3ED1CD56" w:rsidR="00190A53" w:rsidRPr="00190A53" w:rsidRDefault="00190A53" w:rsidP="00190A53">
      <w:pPr>
        <w:jc w:val="both"/>
        <w:textAlignment w:val="baseline"/>
        <w:rPr>
          <w:rFonts w:eastAsia="Times New Roman"/>
          <w:sz w:val="22"/>
          <w:szCs w:val="22"/>
          <w:lang w:val="es-ES"/>
        </w:rPr>
      </w:pPr>
      <w:r w:rsidRPr="00190A53">
        <w:rPr>
          <w:rFonts w:eastAsia="Times New Roman"/>
          <w:i/>
          <w:iCs/>
          <w:sz w:val="22"/>
          <w:szCs w:val="22"/>
          <w:lang w:val="es-ES"/>
        </w:rPr>
        <w:t>¿Quiénes o qué partes interesadas participan o participaron en la implementación del proyecto? (Enumere a los miembros de la asociación/proyecto en</w:t>
      </w:r>
      <w:r>
        <w:rPr>
          <w:rFonts w:eastAsia="Times New Roman"/>
          <w:i/>
          <w:iCs/>
          <w:sz w:val="22"/>
          <w:szCs w:val="22"/>
          <w:lang w:val="es-ES"/>
        </w:rPr>
        <w:t xml:space="preserve"> puntos</w:t>
      </w:r>
      <w:r w:rsidRPr="00190A53">
        <w:rPr>
          <w:rFonts w:eastAsia="Times New Roman"/>
          <w:i/>
          <w:iCs/>
          <w:sz w:val="22"/>
          <w:szCs w:val="22"/>
          <w:lang w:val="es-ES"/>
        </w:rPr>
        <w:t>).</w:t>
      </w:r>
    </w:p>
    <w:tbl>
      <w:tblPr>
        <w:tblStyle w:val="Tablaconcuadrcula6"/>
        <w:tblW w:w="0" w:type="auto"/>
        <w:tblLook w:val="04A0" w:firstRow="1" w:lastRow="0" w:firstColumn="1" w:lastColumn="0" w:noHBand="0" w:noVBand="1"/>
      </w:tblPr>
      <w:tblGrid>
        <w:gridCol w:w="9016"/>
      </w:tblGrid>
      <w:tr w:rsidR="00190A53" w:rsidRPr="00190A53" w14:paraId="0198BA60" w14:textId="77777777" w:rsidTr="00E55D3D">
        <w:trPr>
          <w:trHeight w:val="749"/>
        </w:trPr>
        <w:tc>
          <w:tcPr>
            <w:tcW w:w="9016" w:type="dxa"/>
          </w:tcPr>
          <w:p w14:paraId="1620C0FF" w14:textId="77777777" w:rsidR="00190A53" w:rsidRPr="00190A53" w:rsidRDefault="00190A53" w:rsidP="00190A53">
            <w:pPr>
              <w:spacing w:line="259" w:lineRule="auto"/>
              <w:textAlignment w:val="baseline"/>
              <w:rPr>
                <w:rFonts w:eastAsia="Times New Roman"/>
                <w:sz w:val="22"/>
                <w:szCs w:val="22"/>
                <w:lang w:val="es-ES"/>
              </w:rPr>
            </w:pPr>
          </w:p>
        </w:tc>
      </w:tr>
    </w:tbl>
    <w:p w14:paraId="5B32B024" w14:textId="77777777" w:rsidR="00190A53" w:rsidRPr="00190A53" w:rsidRDefault="00190A53" w:rsidP="00190A53">
      <w:pPr>
        <w:jc w:val="both"/>
        <w:textAlignment w:val="baseline"/>
        <w:rPr>
          <w:rFonts w:eastAsia="Times New Roman"/>
          <w:i/>
          <w:sz w:val="22"/>
          <w:szCs w:val="22"/>
          <w:lang w:val="es-ES"/>
        </w:rPr>
      </w:pPr>
    </w:p>
    <w:p w14:paraId="429C48EB" w14:textId="77777777" w:rsidR="00190A53" w:rsidRPr="00190A53" w:rsidRDefault="00190A53" w:rsidP="00190A53">
      <w:pPr>
        <w:jc w:val="both"/>
        <w:textAlignment w:val="baseline"/>
        <w:rPr>
          <w:rFonts w:eastAsia="Times New Roman"/>
          <w:i/>
          <w:sz w:val="22"/>
          <w:szCs w:val="22"/>
          <w:lang w:val="es-ES"/>
        </w:rPr>
      </w:pPr>
      <w:r w:rsidRPr="00190A53">
        <w:rPr>
          <w:rFonts w:eastAsia="Times New Roman"/>
          <w:i/>
          <w:sz w:val="22"/>
          <w:szCs w:val="22"/>
          <w:lang w:val="es-ES"/>
        </w:rPr>
        <w:t>Describa cómo el proyecto puede considerarse un buen ejemplo de creación de redes. Enumere las sinergias o colaboraciones desarrolladas a través del proyecto (p. ej., con organizaciones, administración, universidades, etc.) (en puntos).</w:t>
      </w:r>
    </w:p>
    <w:tbl>
      <w:tblPr>
        <w:tblStyle w:val="Tablaconcuadrcula6"/>
        <w:tblW w:w="0" w:type="auto"/>
        <w:tblLook w:val="04A0" w:firstRow="1" w:lastRow="0" w:firstColumn="1" w:lastColumn="0" w:noHBand="0" w:noVBand="1"/>
      </w:tblPr>
      <w:tblGrid>
        <w:gridCol w:w="9016"/>
      </w:tblGrid>
      <w:tr w:rsidR="00190A53" w:rsidRPr="00190A53" w14:paraId="049736AA" w14:textId="77777777" w:rsidTr="00E55D3D">
        <w:trPr>
          <w:trHeight w:val="749"/>
        </w:trPr>
        <w:tc>
          <w:tcPr>
            <w:tcW w:w="9016" w:type="dxa"/>
          </w:tcPr>
          <w:p w14:paraId="00A63DA3" w14:textId="77777777" w:rsidR="00190A53" w:rsidRPr="00190A53" w:rsidRDefault="00190A53" w:rsidP="00190A53">
            <w:pPr>
              <w:spacing w:line="259" w:lineRule="auto"/>
              <w:textAlignment w:val="baseline"/>
              <w:rPr>
                <w:rFonts w:eastAsia="Times New Roman"/>
                <w:sz w:val="22"/>
                <w:szCs w:val="22"/>
                <w:lang w:val="es-ES"/>
              </w:rPr>
            </w:pPr>
          </w:p>
        </w:tc>
      </w:tr>
    </w:tbl>
    <w:p w14:paraId="3818BDD3" w14:textId="77777777" w:rsidR="00190A53" w:rsidRPr="00190A53" w:rsidRDefault="00190A53" w:rsidP="00190A53">
      <w:pPr>
        <w:rPr>
          <w:rFonts w:eastAsia="Times New Roman"/>
          <w:b/>
          <w:bCs/>
          <w:sz w:val="22"/>
          <w:szCs w:val="22"/>
          <w:lang w:val="es-ES"/>
        </w:rPr>
      </w:pPr>
    </w:p>
    <w:p w14:paraId="217AA3CD" w14:textId="02019536" w:rsidR="00A1667C" w:rsidRPr="00A1667C" w:rsidRDefault="00A1667C" w:rsidP="00A1667C">
      <w:pPr>
        <w:jc w:val="both"/>
        <w:rPr>
          <w:rFonts w:eastAsia="Times New Roman"/>
          <w:b/>
          <w:bCs/>
          <w:sz w:val="22"/>
          <w:szCs w:val="22"/>
          <w:lang w:val="es-ES"/>
        </w:rPr>
      </w:pPr>
      <w:r w:rsidRPr="00A1667C">
        <w:rPr>
          <w:rFonts w:eastAsia="Times New Roman"/>
          <w:b/>
          <w:bCs/>
          <w:sz w:val="22"/>
          <w:szCs w:val="22"/>
          <w:lang w:val="es-ES"/>
        </w:rPr>
        <w:t>Transferibilidad (máx. 100 palabras)</w:t>
      </w:r>
    </w:p>
    <w:p w14:paraId="78EAB00F" w14:textId="77777777" w:rsidR="00A1667C" w:rsidRPr="00A1667C" w:rsidRDefault="00A1667C" w:rsidP="00A1667C">
      <w:pPr>
        <w:jc w:val="both"/>
        <w:rPr>
          <w:rFonts w:eastAsia="Times New Roman"/>
          <w:i/>
          <w:iCs/>
          <w:sz w:val="22"/>
          <w:szCs w:val="22"/>
          <w:lang w:val="es-ES"/>
        </w:rPr>
      </w:pPr>
      <w:r w:rsidRPr="00A1667C">
        <w:rPr>
          <w:rFonts w:eastAsia="Times New Roman"/>
          <w:i/>
          <w:iCs/>
          <w:sz w:val="22"/>
          <w:szCs w:val="22"/>
          <w:lang w:val="es-ES"/>
        </w:rPr>
        <w:t>¿Qué características o partes de este proyecto pueden implementarse en otras regiones, organizaciones o sectores? Explique también si el proyecto ya se ha implementado (o se prevé que se implementará en otro lugar).</w:t>
      </w:r>
    </w:p>
    <w:tbl>
      <w:tblPr>
        <w:tblStyle w:val="Tablaconcuadrcula7"/>
        <w:tblW w:w="0" w:type="auto"/>
        <w:tblLook w:val="04A0" w:firstRow="1" w:lastRow="0" w:firstColumn="1" w:lastColumn="0" w:noHBand="0" w:noVBand="1"/>
      </w:tblPr>
      <w:tblGrid>
        <w:gridCol w:w="9016"/>
      </w:tblGrid>
      <w:tr w:rsidR="00A1667C" w:rsidRPr="00A1667C" w14:paraId="34CB479C" w14:textId="77777777" w:rsidTr="00E55D3D">
        <w:trPr>
          <w:trHeight w:val="749"/>
        </w:trPr>
        <w:tc>
          <w:tcPr>
            <w:tcW w:w="9016" w:type="dxa"/>
          </w:tcPr>
          <w:p w14:paraId="5E711F51" w14:textId="77777777" w:rsidR="00A1667C" w:rsidRPr="00A1667C" w:rsidRDefault="00A1667C" w:rsidP="00A1667C">
            <w:pPr>
              <w:spacing w:line="259" w:lineRule="auto"/>
              <w:textAlignment w:val="baseline"/>
              <w:rPr>
                <w:rFonts w:eastAsia="Times New Roman"/>
                <w:sz w:val="22"/>
                <w:szCs w:val="22"/>
                <w:lang w:val="es-ES"/>
              </w:rPr>
            </w:pPr>
          </w:p>
        </w:tc>
      </w:tr>
    </w:tbl>
    <w:p w14:paraId="7586F5B3" w14:textId="77777777" w:rsidR="00A1667C" w:rsidRPr="00A1667C" w:rsidRDefault="00A1667C" w:rsidP="00A1667C">
      <w:pPr>
        <w:jc w:val="both"/>
        <w:textAlignment w:val="baseline"/>
        <w:rPr>
          <w:rFonts w:eastAsia="Times New Roman"/>
          <w:i/>
          <w:sz w:val="22"/>
          <w:szCs w:val="22"/>
          <w:lang w:val="es-ES"/>
        </w:rPr>
      </w:pPr>
    </w:p>
    <w:p w14:paraId="558CBF8C" w14:textId="77777777" w:rsidR="00A1667C" w:rsidRPr="00A1667C" w:rsidRDefault="00A1667C" w:rsidP="00A1667C">
      <w:pPr>
        <w:jc w:val="both"/>
        <w:textAlignment w:val="baseline"/>
        <w:rPr>
          <w:rFonts w:eastAsia="Times New Roman"/>
          <w:i/>
          <w:sz w:val="22"/>
          <w:szCs w:val="22"/>
          <w:lang w:val="es-ES"/>
        </w:rPr>
      </w:pPr>
      <w:r w:rsidRPr="00A1667C">
        <w:rPr>
          <w:rFonts w:eastAsia="Times New Roman"/>
          <w:b/>
          <w:sz w:val="22"/>
          <w:szCs w:val="22"/>
          <w:lang w:val="es-ES"/>
        </w:rPr>
        <w:t>Aspecto innovador (máx. 100 palabras)</w:t>
      </w:r>
    </w:p>
    <w:p w14:paraId="139D50E1" w14:textId="77777777" w:rsidR="00A1667C" w:rsidRPr="00A1667C" w:rsidRDefault="00A1667C" w:rsidP="00A1667C">
      <w:pPr>
        <w:jc w:val="both"/>
        <w:textAlignment w:val="baseline"/>
        <w:rPr>
          <w:rFonts w:eastAsia="Times New Roman"/>
          <w:sz w:val="22"/>
          <w:szCs w:val="22"/>
          <w:lang w:val="es-ES"/>
        </w:rPr>
      </w:pPr>
      <w:r w:rsidRPr="00A1667C">
        <w:rPr>
          <w:rFonts w:eastAsia="Times New Roman"/>
          <w:i/>
          <w:sz w:val="22"/>
          <w:szCs w:val="22"/>
          <w:lang w:val="es-ES"/>
        </w:rPr>
        <w:t>¿Puede el proyecto considerarse innovador?</w:t>
      </w:r>
      <w:sdt>
        <w:sdtPr>
          <w:rPr>
            <w:rFonts w:eastAsia="Times New Roman"/>
            <w:i/>
            <w:sz w:val="22"/>
            <w:szCs w:val="22"/>
            <w:lang w:val="es-ES"/>
          </w:rPr>
          <w:alias w:val="Elija una opción"/>
          <w:tag w:val="Elija una opción"/>
          <w:id w:val="279767922"/>
          <w:placeholder>
            <w:docPart w:val="42DF1A48E8324C7BBC5DF1EA1332311C"/>
          </w:placeholder>
          <w:showingPlcHdr/>
          <w:dropDownList>
            <w:listItem w:value="Elija una opción"/>
            <w:listItem w:displayText="Sí" w:value="Sí"/>
            <w:listItem w:displayText="No" w:value="No"/>
          </w:dropDownList>
        </w:sdtPr>
        <w:sdtEndPr/>
        <w:sdtContent>
          <w:r w:rsidRPr="00A1667C">
            <w:rPr>
              <w:color w:val="808080"/>
              <w:sz w:val="22"/>
              <w:szCs w:val="22"/>
              <w:lang w:val="es-ES"/>
            </w:rPr>
            <w:t>Choose an item.</w:t>
          </w:r>
        </w:sdtContent>
      </w:sdt>
      <w:r w:rsidRPr="00A1667C">
        <w:rPr>
          <w:rFonts w:eastAsia="Times New Roman"/>
          <w:i/>
          <w:sz w:val="22"/>
          <w:szCs w:val="22"/>
          <w:lang w:val="es-ES"/>
        </w:rPr>
        <w:t xml:space="preserve"> </w:t>
      </w:r>
    </w:p>
    <w:p w14:paraId="15347440" w14:textId="77777777" w:rsidR="00A1667C" w:rsidRPr="00A1667C" w:rsidRDefault="00A1667C" w:rsidP="00A1667C">
      <w:pPr>
        <w:jc w:val="both"/>
        <w:textAlignment w:val="baseline"/>
        <w:rPr>
          <w:rFonts w:eastAsia="Times New Roman"/>
          <w:i/>
          <w:sz w:val="22"/>
          <w:szCs w:val="22"/>
          <w:lang w:val="es-ES"/>
        </w:rPr>
      </w:pPr>
    </w:p>
    <w:p w14:paraId="185C6AAF" w14:textId="77777777" w:rsidR="00A1667C" w:rsidRPr="00A1667C" w:rsidRDefault="00A1667C" w:rsidP="00A1667C">
      <w:pPr>
        <w:jc w:val="both"/>
        <w:textAlignment w:val="baseline"/>
        <w:rPr>
          <w:rFonts w:eastAsia="Times New Roman"/>
          <w:sz w:val="22"/>
          <w:szCs w:val="22"/>
          <w:lang w:val="es-ES"/>
        </w:rPr>
      </w:pPr>
      <w:r w:rsidRPr="00A1667C">
        <w:rPr>
          <w:rFonts w:eastAsia="Times New Roman"/>
          <w:i/>
          <w:sz w:val="22"/>
          <w:szCs w:val="22"/>
          <w:lang w:val="es-ES"/>
        </w:rPr>
        <w:t>En caso afirmativo, ¿cómo creó procesos, servicios, productos y/o tecnologías nuevos o significativamente mejorados?</w:t>
      </w:r>
    </w:p>
    <w:tbl>
      <w:tblPr>
        <w:tblStyle w:val="Tablaconcuadrcula7"/>
        <w:tblW w:w="0" w:type="auto"/>
        <w:tblLook w:val="04A0" w:firstRow="1" w:lastRow="0" w:firstColumn="1" w:lastColumn="0" w:noHBand="0" w:noVBand="1"/>
      </w:tblPr>
      <w:tblGrid>
        <w:gridCol w:w="9016"/>
      </w:tblGrid>
      <w:tr w:rsidR="00A1667C" w:rsidRPr="00A1667C" w14:paraId="301278D2" w14:textId="77777777" w:rsidTr="00E55D3D">
        <w:trPr>
          <w:trHeight w:val="749"/>
        </w:trPr>
        <w:tc>
          <w:tcPr>
            <w:tcW w:w="9016" w:type="dxa"/>
          </w:tcPr>
          <w:p w14:paraId="2C756E3A" w14:textId="77777777" w:rsidR="00A1667C" w:rsidRPr="00A1667C" w:rsidRDefault="00A1667C" w:rsidP="00A1667C">
            <w:pPr>
              <w:spacing w:line="259" w:lineRule="auto"/>
              <w:textAlignment w:val="baseline"/>
              <w:rPr>
                <w:rFonts w:eastAsia="Times New Roman"/>
                <w:sz w:val="22"/>
                <w:szCs w:val="22"/>
                <w:lang w:val="es-ES"/>
              </w:rPr>
            </w:pPr>
          </w:p>
        </w:tc>
      </w:tr>
    </w:tbl>
    <w:p w14:paraId="4FB1CA48" w14:textId="77777777" w:rsidR="00A1667C" w:rsidRPr="00A1667C" w:rsidRDefault="00A1667C" w:rsidP="00A1667C">
      <w:pPr>
        <w:jc w:val="both"/>
        <w:rPr>
          <w:rFonts w:eastAsia="Times New Roman"/>
          <w:b/>
          <w:bCs/>
          <w:sz w:val="22"/>
          <w:szCs w:val="22"/>
          <w:lang w:val="es-ES"/>
        </w:rPr>
      </w:pPr>
    </w:p>
    <w:p w14:paraId="72AA1C9F" w14:textId="56D62F6D" w:rsidR="00A1667C" w:rsidRPr="00A1667C" w:rsidRDefault="00A1667C" w:rsidP="00A1667C">
      <w:pPr>
        <w:jc w:val="both"/>
        <w:rPr>
          <w:rFonts w:eastAsia="Times New Roman"/>
          <w:b/>
          <w:bCs/>
          <w:sz w:val="22"/>
          <w:szCs w:val="22"/>
          <w:lang w:val="es-ES"/>
        </w:rPr>
      </w:pPr>
      <w:r w:rsidRPr="00A1667C">
        <w:rPr>
          <w:rFonts w:eastAsia="Times New Roman"/>
          <w:b/>
          <w:bCs/>
          <w:sz w:val="22"/>
          <w:szCs w:val="22"/>
          <w:lang w:val="es-ES"/>
        </w:rPr>
        <w:t>Relevo generacional (má</w:t>
      </w:r>
      <w:r>
        <w:rPr>
          <w:rFonts w:eastAsia="Times New Roman"/>
          <w:b/>
          <w:bCs/>
          <w:sz w:val="22"/>
          <w:szCs w:val="22"/>
          <w:lang w:val="es-ES"/>
        </w:rPr>
        <w:t>x. 150</w:t>
      </w:r>
      <w:r w:rsidRPr="00A1667C">
        <w:rPr>
          <w:rFonts w:eastAsia="Times New Roman"/>
          <w:b/>
          <w:bCs/>
          <w:sz w:val="22"/>
          <w:szCs w:val="22"/>
          <w:lang w:val="es-ES"/>
        </w:rPr>
        <w:t xml:space="preserve"> palabras) </w:t>
      </w:r>
    </w:p>
    <w:p w14:paraId="0318F242" w14:textId="0B30BC5E" w:rsidR="00A1667C" w:rsidRPr="00A1667C" w:rsidRDefault="00A1667C" w:rsidP="00A1667C">
      <w:pPr>
        <w:jc w:val="both"/>
        <w:rPr>
          <w:rFonts w:eastAsia="Times New Roman"/>
          <w:i/>
          <w:iCs/>
          <w:sz w:val="22"/>
          <w:szCs w:val="22"/>
          <w:lang w:val="es-ES"/>
        </w:rPr>
      </w:pPr>
      <w:r w:rsidRPr="00A1667C">
        <w:rPr>
          <w:rFonts w:eastAsia="Times New Roman"/>
          <w:i/>
          <w:iCs/>
          <w:sz w:val="22"/>
          <w:szCs w:val="22"/>
          <w:lang w:val="es-ES"/>
        </w:rPr>
        <w:t>Esta</w:t>
      </w:r>
      <w:r w:rsidR="00824681">
        <w:rPr>
          <w:rFonts w:eastAsia="Times New Roman"/>
          <w:i/>
          <w:iCs/>
          <w:sz w:val="22"/>
          <w:szCs w:val="22"/>
          <w:lang w:val="es-ES"/>
        </w:rPr>
        <w:t xml:space="preserve"> es una temática transversal a todas las categorías. Todos los proyectos (finalistas)</w:t>
      </w:r>
      <w:r w:rsidRPr="00A1667C">
        <w:rPr>
          <w:rFonts w:eastAsia="Times New Roman"/>
          <w:i/>
          <w:iCs/>
          <w:sz w:val="22"/>
          <w:szCs w:val="22"/>
          <w:lang w:val="es-ES"/>
        </w:rPr>
        <w:t xml:space="preserve"> </w:t>
      </w:r>
      <w:r w:rsidR="00824681">
        <w:rPr>
          <w:rFonts w:eastAsia="Times New Roman"/>
          <w:i/>
          <w:iCs/>
          <w:sz w:val="22"/>
          <w:szCs w:val="22"/>
          <w:lang w:val="es-ES"/>
        </w:rPr>
        <w:t>que incluyan a la juventud (como grupo objetivo, socios o partes interesadas) serán elegibles para el premio</w:t>
      </w:r>
      <w:r w:rsidRPr="00A1667C">
        <w:rPr>
          <w:rFonts w:eastAsia="Times New Roman"/>
          <w:i/>
          <w:iCs/>
          <w:sz w:val="22"/>
          <w:szCs w:val="22"/>
          <w:lang w:val="es-ES"/>
        </w:rPr>
        <w:t xml:space="preserve"> “Relevo Generacional”.</w:t>
      </w:r>
    </w:p>
    <w:p w14:paraId="6F127011" w14:textId="77777777" w:rsidR="00A1667C" w:rsidRPr="00A1667C" w:rsidRDefault="00A1667C" w:rsidP="00A1667C">
      <w:pPr>
        <w:jc w:val="both"/>
        <w:rPr>
          <w:rFonts w:eastAsia="Times New Roman"/>
          <w:b/>
          <w:bCs/>
          <w:color w:val="8FB929"/>
          <w:sz w:val="22"/>
          <w:szCs w:val="22"/>
          <w:lang w:val="es-ES"/>
        </w:rPr>
      </w:pPr>
    </w:p>
    <w:p w14:paraId="31622ED2" w14:textId="77777777" w:rsidR="00A1667C" w:rsidRPr="00A1667C" w:rsidRDefault="00A1667C" w:rsidP="00A1667C">
      <w:pPr>
        <w:jc w:val="both"/>
        <w:rPr>
          <w:rFonts w:eastAsia="Times New Roman"/>
          <w:b/>
          <w:bCs/>
          <w:sz w:val="22"/>
          <w:szCs w:val="22"/>
          <w:lang w:val="es-ES"/>
        </w:rPr>
      </w:pPr>
      <w:r w:rsidRPr="00A1667C">
        <w:rPr>
          <w:rFonts w:eastAsia="Times New Roman"/>
          <w:b/>
          <w:bCs/>
          <w:sz w:val="22"/>
          <w:szCs w:val="22"/>
          <w:lang w:val="es-ES"/>
        </w:rPr>
        <w:t>¿Este proyecto involucra activamente a jóvenes (menores de 40 años)?</w:t>
      </w:r>
    </w:p>
    <w:p w14:paraId="1EAAF566" w14:textId="77777777" w:rsidR="00A1667C" w:rsidRPr="00A1667C" w:rsidRDefault="00D325E7" w:rsidP="00A1667C">
      <w:pPr>
        <w:jc w:val="both"/>
        <w:rPr>
          <w:rFonts w:asciiTheme="minorHAnsi" w:eastAsiaTheme="minorEastAsia" w:hAnsiTheme="minorHAnsi" w:cstheme="minorBidi"/>
          <w:b/>
          <w:bCs/>
          <w:color w:val="6A8A1E" w:themeColor="accent1" w:themeShade="BF"/>
          <w:sz w:val="22"/>
          <w:szCs w:val="22"/>
          <w:lang w:val="es-ES"/>
        </w:rPr>
      </w:pPr>
      <w:sdt>
        <w:sdtPr>
          <w:rPr>
            <w:rFonts w:asciiTheme="minorHAnsi" w:eastAsiaTheme="minorEastAsia" w:hAnsiTheme="minorHAnsi" w:cstheme="minorBidi"/>
            <w:b/>
            <w:bCs/>
            <w:color w:val="6A8A1E" w:themeColor="accent1" w:themeShade="BF"/>
            <w:sz w:val="22"/>
            <w:szCs w:val="22"/>
            <w:lang w:val="es-ES"/>
          </w:rPr>
          <w:alias w:val="Elija una opción"/>
          <w:tag w:val="Elija una opción"/>
          <w:id w:val="-410468211"/>
          <w:placeholder>
            <w:docPart w:val="09B576A02C0C439AB745FBEC29BB7A83"/>
          </w:placeholder>
          <w:showingPlcHdr/>
          <w:comboBox>
            <w:listItem w:value="Elija una Opción"/>
            <w:listItem w:displayText="Sí" w:value="Sí"/>
            <w:listItem w:displayText="No" w:value="No"/>
          </w:comboBox>
        </w:sdtPr>
        <w:sdtEndPr/>
        <w:sdtContent>
          <w:r w:rsidR="00A1667C" w:rsidRPr="00A1667C">
            <w:rPr>
              <w:color w:val="808080"/>
              <w:lang w:val="es-ES"/>
            </w:rPr>
            <w:t>Choose an item.</w:t>
          </w:r>
        </w:sdtContent>
      </w:sdt>
    </w:p>
    <w:p w14:paraId="1F950BFE" w14:textId="77777777" w:rsidR="00A1667C" w:rsidRPr="00A1667C" w:rsidRDefault="00A1667C" w:rsidP="00A1667C">
      <w:pPr>
        <w:jc w:val="both"/>
        <w:rPr>
          <w:rFonts w:asciiTheme="minorHAnsi" w:eastAsiaTheme="minorEastAsia" w:hAnsiTheme="minorHAnsi" w:cstheme="minorBidi"/>
          <w:b/>
          <w:bCs/>
          <w:color w:val="6A8A1E" w:themeColor="accent1" w:themeShade="BF"/>
          <w:sz w:val="22"/>
          <w:szCs w:val="22"/>
          <w:lang w:val="es-ES"/>
        </w:rPr>
      </w:pPr>
    </w:p>
    <w:p w14:paraId="33F9E31F" w14:textId="77777777" w:rsidR="00A1667C" w:rsidRPr="00A1667C" w:rsidRDefault="00A1667C" w:rsidP="00A1667C">
      <w:pPr>
        <w:jc w:val="both"/>
        <w:rPr>
          <w:rFonts w:eastAsia="Times New Roman"/>
          <w:b/>
          <w:bCs/>
          <w:sz w:val="22"/>
          <w:szCs w:val="22"/>
          <w:lang w:val="es-ES"/>
        </w:rPr>
      </w:pPr>
      <w:r w:rsidRPr="00A1667C">
        <w:rPr>
          <w:rFonts w:eastAsia="Times New Roman"/>
          <w:i/>
          <w:iCs/>
          <w:sz w:val="22"/>
          <w:szCs w:val="22"/>
          <w:lang w:val="es-ES"/>
        </w:rPr>
        <w:t>En caso afirmativo, describa cómo han participado los jóvenes en el proyecto y enumere cómo éste ha creado oportunidades para que elijan una carrera agrícola, por ejemplo, desarrollo de habilidades, participación en procesos de toma de decisiones, potencial para involucrarse en negocios de desarrollo agrícola y rural, creación de redes dirigidas a grupos de edad específicos, sesiones de capacitación (explicar por puntos).</w:t>
      </w:r>
    </w:p>
    <w:tbl>
      <w:tblPr>
        <w:tblStyle w:val="Tablaconcuadrcula7"/>
        <w:tblW w:w="0" w:type="auto"/>
        <w:tblLayout w:type="fixed"/>
        <w:tblLook w:val="06A0" w:firstRow="1" w:lastRow="0" w:firstColumn="1" w:lastColumn="0" w:noHBand="1" w:noVBand="1"/>
      </w:tblPr>
      <w:tblGrid>
        <w:gridCol w:w="9060"/>
      </w:tblGrid>
      <w:tr w:rsidR="00A1667C" w:rsidRPr="00A1667C" w14:paraId="2DC8E664" w14:textId="77777777" w:rsidTr="00E55D3D">
        <w:trPr>
          <w:trHeight w:val="810"/>
        </w:trPr>
        <w:tc>
          <w:tcPr>
            <w:tcW w:w="9060" w:type="dxa"/>
          </w:tcPr>
          <w:p w14:paraId="148AD98E" w14:textId="77777777" w:rsidR="00A1667C" w:rsidRPr="00A1667C" w:rsidRDefault="00A1667C" w:rsidP="00A1667C">
            <w:pPr>
              <w:spacing w:before="100" w:beforeAutospacing="1" w:after="100" w:afterAutospacing="1"/>
              <w:rPr>
                <w:rFonts w:eastAsia="Times New Roman"/>
                <w:sz w:val="22"/>
                <w:szCs w:val="22"/>
                <w:lang w:val="es-ES"/>
              </w:rPr>
            </w:pPr>
          </w:p>
        </w:tc>
      </w:tr>
    </w:tbl>
    <w:p w14:paraId="0F3B60F3" w14:textId="77777777" w:rsidR="00A1667C" w:rsidRPr="00A1667C" w:rsidRDefault="00A1667C" w:rsidP="00A1667C">
      <w:pPr>
        <w:rPr>
          <w:rFonts w:ascii="Segoe UI" w:hAnsi="Segoe UI" w:cs="Segoe UI"/>
          <w:sz w:val="18"/>
          <w:szCs w:val="18"/>
          <w:lang w:val="es-ES"/>
        </w:rPr>
      </w:pPr>
    </w:p>
    <w:p w14:paraId="1CE36DE2" w14:textId="378F5CC4" w:rsidR="00013557" w:rsidRPr="00CA47EC" w:rsidRDefault="00013557" w:rsidP="4A80512F">
      <w:pPr>
        <w:jc w:val="both"/>
        <w:rPr>
          <w:rFonts w:eastAsia="Times New Roman"/>
          <w:b/>
          <w:bCs/>
          <w:noProof/>
          <w:sz w:val="22"/>
          <w:szCs w:val="22"/>
          <w:lang w:val="es-ES"/>
        </w:rPr>
      </w:pPr>
    </w:p>
    <w:p w14:paraId="3D5F2A81" w14:textId="77777777" w:rsidR="00594559" w:rsidRPr="00594559" w:rsidRDefault="00594559" w:rsidP="00594559">
      <w:pPr>
        <w:textAlignment w:val="baseline"/>
        <w:rPr>
          <w:rFonts w:eastAsia="Times New Roman"/>
          <w:color w:val="FF0000"/>
          <w:sz w:val="22"/>
          <w:szCs w:val="22"/>
          <w:lang w:val="es-ES"/>
        </w:rPr>
      </w:pPr>
      <w:r w:rsidRPr="00594559">
        <w:rPr>
          <w:rFonts w:eastAsia="Times New Roman"/>
          <w:b/>
          <w:color w:val="8FB929"/>
          <w:sz w:val="22"/>
          <w:szCs w:val="22"/>
          <w:lang w:val="es-ES"/>
        </w:rPr>
        <w:t xml:space="preserve">Información general del proyecto </w:t>
      </w:r>
      <w:r w:rsidRPr="00594559">
        <w:rPr>
          <w:rFonts w:eastAsia="Times New Roman"/>
          <w:color w:val="FF0000"/>
          <w:sz w:val="22"/>
          <w:szCs w:val="22"/>
          <w:lang w:val="es-ES"/>
        </w:rPr>
        <w:t>(todos los campos son obligatorios)</w:t>
      </w:r>
    </w:p>
    <w:p w14:paraId="06EE7354" w14:textId="77777777" w:rsidR="00594559" w:rsidRPr="00594559" w:rsidRDefault="00594559" w:rsidP="00594559">
      <w:pPr>
        <w:textAlignment w:val="baseline"/>
        <w:rPr>
          <w:rFonts w:eastAsia="Times New Roman"/>
          <w:color w:val="6A8A1E" w:themeColor="accent1" w:themeShade="BF"/>
          <w:sz w:val="22"/>
          <w:szCs w:val="22"/>
          <w:lang w:val="es-ES"/>
        </w:rPr>
      </w:pPr>
      <w:r w:rsidRPr="00594559">
        <w:rPr>
          <w:rFonts w:eastAsia="Times New Roman"/>
          <w:color w:val="6A8A1E" w:themeColor="accent1" w:themeShade="BF"/>
          <w:sz w:val="22"/>
          <w:szCs w:val="22"/>
          <w:lang w:val="es-ES"/>
        </w:rPr>
        <w:t>Si las siguientes secciones están incompletas, el proyecto podrá no ser considerado como finalista.</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6"/>
        <w:gridCol w:w="4579"/>
      </w:tblGrid>
      <w:tr w:rsidR="00594559" w:rsidRPr="00594559" w14:paraId="08AD0637" w14:textId="77777777" w:rsidTr="00E55D3D">
        <w:trPr>
          <w:trHeight w:val="300"/>
        </w:trPr>
        <w:tc>
          <w:tcPr>
            <w:tcW w:w="4245" w:type="dxa"/>
            <w:tcBorders>
              <w:top w:val="single" w:sz="6" w:space="0" w:color="auto"/>
              <w:left w:val="single" w:sz="6" w:space="0" w:color="auto"/>
              <w:bottom w:val="single" w:sz="6" w:space="0" w:color="auto"/>
              <w:right w:val="single" w:sz="6" w:space="0" w:color="auto"/>
            </w:tcBorders>
            <w:hideMark/>
          </w:tcPr>
          <w:p w14:paraId="04CB168A"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b/>
                <w:sz w:val="22"/>
                <w:szCs w:val="22"/>
                <w:lang w:val="es-ES"/>
              </w:rPr>
              <w:t xml:space="preserve">Nombre </w:t>
            </w:r>
            <w:r w:rsidRPr="00594559">
              <w:rPr>
                <w:rFonts w:eastAsia="Times New Roman"/>
                <w:sz w:val="22"/>
                <w:szCs w:val="22"/>
                <w:lang w:val="es-ES"/>
              </w:rPr>
              <w:t>(título del proyecto) </w:t>
            </w:r>
          </w:p>
        </w:tc>
        <w:tc>
          <w:tcPr>
            <w:tcW w:w="4800" w:type="dxa"/>
            <w:tcBorders>
              <w:top w:val="single" w:sz="6" w:space="0" w:color="auto"/>
              <w:left w:val="single" w:sz="6" w:space="0" w:color="auto"/>
              <w:bottom w:val="single" w:sz="6" w:space="0" w:color="auto"/>
              <w:right w:val="single" w:sz="6" w:space="0" w:color="auto"/>
            </w:tcBorders>
            <w:hideMark/>
          </w:tcPr>
          <w:p w14:paraId="7E2C685F"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sz w:val="22"/>
                <w:szCs w:val="22"/>
                <w:lang w:val="es-ES"/>
              </w:rPr>
              <w:t> </w:t>
            </w:r>
          </w:p>
        </w:tc>
      </w:tr>
      <w:tr w:rsidR="00594559" w:rsidRPr="00594559" w14:paraId="544EF945" w14:textId="77777777" w:rsidTr="00E55D3D">
        <w:trPr>
          <w:trHeight w:val="300"/>
        </w:trPr>
        <w:tc>
          <w:tcPr>
            <w:tcW w:w="4245" w:type="dxa"/>
            <w:tcBorders>
              <w:top w:val="single" w:sz="6" w:space="0" w:color="auto"/>
              <w:left w:val="single" w:sz="6" w:space="0" w:color="auto"/>
              <w:bottom w:val="single" w:sz="6" w:space="0" w:color="auto"/>
              <w:right w:val="single" w:sz="6" w:space="0" w:color="auto"/>
            </w:tcBorders>
            <w:hideMark/>
          </w:tcPr>
          <w:p w14:paraId="70D42FA3" w14:textId="003437C6" w:rsidR="00594559" w:rsidRPr="00594559" w:rsidRDefault="00594559" w:rsidP="00594559">
            <w:pPr>
              <w:jc w:val="both"/>
              <w:textAlignment w:val="baseline"/>
              <w:rPr>
                <w:rFonts w:eastAsia="Times New Roman"/>
                <w:sz w:val="22"/>
                <w:szCs w:val="22"/>
                <w:lang w:val="es-ES"/>
              </w:rPr>
            </w:pPr>
            <w:r w:rsidRPr="00594559">
              <w:rPr>
                <w:rFonts w:eastAsia="Times New Roman"/>
                <w:b/>
                <w:sz w:val="22"/>
                <w:szCs w:val="22"/>
                <w:lang w:val="es-ES"/>
              </w:rPr>
              <w:t xml:space="preserve">Fechas </w:t>
            </w:r>
            <w:r w:rsidRPr="00594559">
              <w:rPr>
                <w:rFonts w:eastAsia="Times New Roman"/>
                <w:sz w:val="22"/>
                <w:szCs w:val="22"/>
                <w:lang w:val="es-ES"/>
              </w:rPr>
              <w:t>(Indique las fechas de inicio y finalización</w:t>
            </w:r>
            <w:r>
              <w:rPr>
                <w:rFonts w:eastAsia="Times New Roman"/>
                <w:sz w:val="22"/>
                <w:szCs w:val="22"/>
                <w:lang w:val="es-ES"/>
              </w:rPr>
              <w:t xml:space="preserve"> de la financiación PAC</w:t>
            </w:r>
          </w:p>
        </w:tc>
        <w:tc>
          <w:tcPr>
            <w:tcW w:w="4800" w:type="dxa"/>
            <w:tcBorders>
              <w:top w:val="single" w:sz="6" w:space="0" w:color="auto"/>
              <w:left w:val="single" w:sz="6" w:space="0" w:color="auto"/>
              <w:bottom w:val="single" w:sz="6" w:space="0" w:color="auto"/>
              <w:right w:val="single" w:sz="6" w:space="0" w:color="auto"/>
            </w:tcBorders>
            <w:hideMark/>
          </w:tcPr>
          <w:p w14:paraId="1734813F"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sz w:val="22"/>
                <w:szCs w:val="22"/>
                <w:lang w:val="es-ES"/>
              </w:rPr>
              <w:t> </w:t>
            </w:r>
          </w:p>
        </w:tc>
      </w:tr>
      <w:tr w:rsidR="00594559" w:rsidRPr="00594559" w14:paraId="4C3E1498" w14:textId="77777777" w:rsidTr="00E55D3D">
        <w:trPr>
          <w:trHeight w:val="300"/>
        </w:trPr>
        <w:tc>
          <w:tcPr>
            <w:tcW w:w="4245" w:type="dxa"/>
            <w:tcBorders>
              <w:top w:val="single" w:sz="6" w:space="0" w:color="auto"/>
              <w:left w:val="single" w:sz="6" w:space="0" w:color="auto"/>
              <w:bottom w:val="single" w:sz="6" w:space="0" w:color="auto"/>
              <w:right w:val="single" w:sz="6" w:space="0" w:color="auto"/>
            </w:tcBorders>
            <w:hideMark/>
          </w:tcPr>
          <w:p w14:paraId="74BDAC6C" w14:textId="6227B1F5" w:rsidR="00594559" w:rsidRPr="00594559" w:rsidRDefault="00594559" w:rsidP="00594559">
            <w:pPr>
              <w:jc w:val="both"/>
              <w:textAlignment w:val="baseline"/>
              <w:rPr>
                <w:rFonts w:eastAsia="Times New Roman"/>
                <w:sz w:val="22"/>
                <w:szCs w:val="22"/>
                <w:lang w:val="es-ES"/>
              </w:rPr>
            </w:pPr>
            <w:r w:rsidRPr="00594559">
              <w:rPr>
                <w:rFonts w:eastAsia="Times New Roman"/>
                <w:b/>
                <w:sz w:val="22"/>
                <w:szCs w:val="22"/>
                <w:lang w:val="es-ES"/>
              </w:rPr>
              <w:t xml:space="preserve">Estado miembro </w:t>
            </w:r>
            <w:r w:rsidRPr="00594559">
              <w:rPr>
                <w:rFonts w:eastAsia="Times New Roman"/>
                <w:sz w:val="22"/>
                <w:szCs w:val="22"/>
                <w:lang w:val="es-ES"/>
              </w:rPr>
              <w:t>(</w:t>
            </w:r>
            <w:r>
              <w:rPr>
                <w:rFonts w:eastAsia="Times New Roman"/>
                <w:sz w:val="22"/>
                <w:szCs w:val="22"/>
                <w:lang w:val="es-ES"/>
              </w:rPr>
              <w:t>o región en caso de PDR regional)</w:t>
            </w:r>
            <w:r w:rsidRPr="00594559">
              <w:rPr>
                <w:rFonts w:eastAsia="Times New Roman"/>
                <w:sz w:val="22"/>
                <w:szCs w:val="22"/>
                <w:lang w:val="es-ES"/>
              </w:rPr>
              <w:t> </w:t>
            </w:r>
          </w:p>
        </w:tc>
        <w:tc>
          <w:tcPr>
            <w:tcW w:w="4800" w:type="dxa"/>
            <w:tcBorders>
              <w:top w:val="single" w:sz="6" w:space="0" w:color="auto"/>
              <w:left w:val="single" w:sz="6" w:space="0" w:color="auto"/>
              <w:bottom w:val="single" w:sz="6" w:space="0" w:color="auto"/>
              <w:right w:val="single" w:sz="6" w:space="0" w:color="auto"/>
            </w:tcBorders>
            <w:hideMark/>
          </w:tcPr>
          <w:p w14:paraId="2B8C9BB4"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sz w:val="22"/>
                <w:szCs w:val="22"/>
                <w:lang w:val="es-ES"/>
              </w:rPr>
              <w:t> </w:t>
            </w:r>
          </w:p>
        </w:tc>
      </w:tr>
      <w:tr w:rsidR="00594559" w:rsidRPr="00594559" w14:paraId="0081F9DA" w14:textId="77777777" w:rsidTr="00E55D3D">
        <w:trPr>
          <w:trHeight w:val="300"/>
        </w:trPr>
        <w:tc>
          <w:tcPr>
            <w:tcW w:w="4245" w:type="dxa"/>
            <w:tcBorders>
              <w:top w:val="single" w:sz="6" w:space="0" w:color="auto"/>
              <w:left w:val="single" w:sz="6" w:space="0" w:color="auto"/>
              <w:bottom w:val="single" w:sz="6" w:space="0" w:color="auto"/>
              <w:right w:val="single" w:sz="6" w:space="0" w:color="auto"/>
            </w:tcBorders>
            <w:hideMark/>
          </w:tcPr>
          <w:p w14:paraId="04A8DAA6" w14:textId="2C134F8D" w:rsidR="00594559" w:rsidRPr="00594559" w:rsidRDefault="00594559" w:rsidP="00594559">
            <w:pPr>
              <w:jc w:val="both"/>
              <w:textAlignment w:val="baseline"/>
              <w:rPr>
                <w:rFonts w:eastAsia="Times New Roman"/>
                <w:sz w:val="22"/>
                <w:szCs w:val="22"/>
                <w:lang w:val="es-ES"/>
              </w:rPr>
            </w:pPr>
            <w:r w:rsidRPr="00594559">
              <w:rPr>
                <w:rFonts w:eastAsia="Times New Roman"/>
                <w:b/>
                <w:sz w:val="22"/>
                <w:szCs w:val="22"/>
                <w:lang w:val="es-ES"/>
              </w:rPr>
              <w:t xml:space="preserve">Tipo de beneficiario </w:t>
            </w:r>
            <w:r w:rsidRPr="00594559">
              <w:rPr>
                <w:rFonts w:eastAsia="Times New Roman"/>
                <w:sz w:val="22"/>
                <w:szCs w:val="22"/>
                <w:lang w:val="es-ES"/>
              </w:rPr>
              <w:t>(público/</w:t>
            </w:r>
            <w:r>
              <w:rPr>
                <w:rFonts w:eastAsia="Times New Roman"/>
                <w:sz w:val="22"/>
                <w:szCs w:val="22"/>
                <w:lang w:val="es-ES"/>
              </w:rPr>
              <w:t>PYME</w:t>
            </w:r>
            <w:r w:rsidRPr="00594559">
              <w:rPr>
                <w:rFonts w:eastAsia="Times New Roman"/>
                <w:sz w:val="22"/>
                <w:szCs w:val="22"/>
                <w:lang w:val="es-ES"/>
              </w:rPr>
              <w:t>/ganadero/agricultor/EIP/ONG, etc.) </w:t>
            </w:r>
          </w:p>
        </w:tc>
        <w:tc>
          <w:tcPr>
            <w:tcW w:w="4800" w:type="dxa"/>
            <w:tcBorders>
              <w:top w:val="single" w:sz="6" w:space="0" w:color="auto"/>
              <w:left w:val="single" w:sz="6" w:space="0" w:color="auto"/>
              <w:bottom w:val="single" w:sz="6" w:space="0" w:color="auto"/>
              <w:right w:val="single" w:sz="6" w:space="0" w:color="auto"/>
            </w:tcBorders>
            <w:hideMark/>
          </w:tcPr>
          <w:p w14:paraId="5CD8B419"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sz w:val="22"/>
                <w:szCs w:val="22"/>
                <w:lang w:val="es-ES"/>
              </w:rPr>
              <w:t> </w:t>
            </w:r>
          </w:p>
        </w:tc>
      </w:tr>
    </w:tbl>
    <w:p w14:paraId="155AE0B6" w14:textId="77777777" w:rsidR="00594559" w:rsidRPr="00594559" w:rsidRDefault="00594559" w:rsidP="00594559">
      <w:pPr>
        <w:textAlignment w:val="baseline"/>
        <w:rPr>
          <w:rFonts w:eastAsia="Times New Roman"/>
          <w:color w:val="6A8A1E" w:themeColor="accent1" w:themeShade="BF"/>
          <w:sz w:val="22"/>
          <w:szCs w:val="22"/>
          <w:lang w:val="es-ES"/>
        </w:rPr>
      </w:pPr>
    </w:p>
    <w:p w14:paraId="5A6B68A7" w14:textId="589F6BE2" w:rsidR="00594559" w:rsidRPr="00594559" w:rsidRDefault="00594559" w:rsidP="00594559">
      <w:pPr>
        <w:textAlignment w:val="baseline"/>
        <w:rPr>
          <w:rFonts w:eastAsia="Times New Roman"/>
          <w:b/>
          <w:bCs/>
          <w:color w:val="8FB929"/>
          <w:sz w:val="22"/>
          <w:szCs w:val="22"/>
          <w:lang w:val="es-ES"/>
        </w:rPr>
      </w:pPr>
      <w:r w:rsidRPr="00594559">
        <w:rPr>
          <w:rFonts w:eastAsia="Times New Roman"/>
          <w:b/>
          <w:bCs/>
          <w:color w:val="8FB929"/>
          <w:sz w:val="22"/>
          <w:szCs w:val="22"/>
          <w:lang w:val="es-ES"/>
        </w:rPr>
        <w:t xml:space="preserve">Si el proyecto está financiado por </w:t>
      </w:r>
      <w:r w:rsidRPr="00594559">
        <w:rPr>
          <w:rFonts w:eastAsia="Times New Roman"/>
          <w:b/>
          <w:bCs/>
          <w:color w:val="8FB929"/>
          <w:sz w:val="22"/>
          <w:szCs w:val="22"/>
          <w:u w:val="single"/>
          <w:lang w:val="es-ES"/>
        </w:rPr>
        <w:t>P</w:t>
      </w:r>
      <w:r w:rsidR="009F4DA9">
        <w:rPr>
          <w:rFonts w:eastAsia="Times New Roman"/>
          <w:b/>
          <w:bCs/>
          <w:color w:val="8FB929"/>
          <w:sz w:val="22"/>
          <w:szCs w:val="22"/>
          <w:u w:val="single"/>
          <w:lang w:val="es-ES"/>
        </w:rPr>
        <w:t>DR</w:t>
      </w:r>
      <w:r w:rsidRPr="00594559">
        <w:rPr>
          <w:rFonts w:eastAsia="Times New Roman"/>
          <w:b/>
          <w:bCs/>
          <w:color w:val="8FB929"/>
          <w:sz w:val="22"/>
          <w:szCs w:val="22"/>
          <w:u w:val="single"/>
          <w:lang w:val="es-ES"/>
        </w:rPr>
        <w:t xml:space="preserve"> 2014-2020</w:t>
      </w:r>
      <w:r w:rsidRPr="00594559">
        <w:rPr>
          <w:rFonts w:eastAsia="Times New Roman"/>
          <w:b/>
          <w:bCs/>
          <w:color w:val="8FB929"/>
          <w:sz w:val="22"/>
          <w:szCs w:val="22"/>
          <w:lang w:val="es-ES"/>
        </w:rPr>
        <w:t xml:space="preserve"> complete la información en la siguiente tabla: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594559" w:rsidRPr="00594559" w14:paraId="26B1A27B" w14:textId="77777777" w:rsidTr="00E55D3D">
        <w:trPr>
          <w:trHeight w:val="300"/>
        </w:trPr>
        <w:tc>
          <w:tcPr>
            <w:tcW w:w="4245" w:type="dxa"/>
            <w:tcBorders>
              <w:top w:val="single" w:sz="6" w:space="0" w:color="auto"/>
              <w:left w:val="single" w:sz="6" w:space="0" w:color="auto"/>
              <w:bottom w:val="single" w:sz="6" w:space="0" w:color="auto"/>
              <w:right w:val="single" w:sz="6" w:space="0" w:color="auto"/>
            </w:tcBorders>
            <w:hideMark/>
          </w:tcPr>
          <w:p w14:paraId="659ABF65" w14:textId="77777777" w:rsidR="00594559" w:rsidRPr="00594559" w:rsidRDefault="00594559" w:rsidP="00594559">
            <w:pPr>
              <w:jc w:val="both"/>
              <w:textAlignment w:val="baseline"/>
              <w:rPr>
                <w:rFonts w:eastAsia="Times New Roman"/>
                <w:b/>
                <w:sz w:val="22"/>
                <w:szCs w:val="22"/>
                <w:lang w:val="es-ES"/>
              </w:rPr>
            </w:pPr>
            <w:r w:rsidRPr="00594559">
              <w:rPr>
                <w:rFonts w:eastAsia="Times New Roman"/>
                <w:b/>
                <w:bCs/>
                <w:sz w:val="22"/>
                <w:szCs w:val="22"/>
                <w:lang w:val="es-ES"/>
              </w:rPr>
              <w:t xml:space="preserve">Medida </w:t>
            </w:r>
            <w:r w:rsidRPr="00594559">
              <w:rPr>
                <w:rFonts w:eastAsia="Times New Roman"/>
                <w:sz w:val="22"/>
                <w:szCs w:val="22"/>
                <w:lang w:val="es-ES"/>
              </w:rPr>
              <w:t>(o medidas) </w:t>
            </w:r>
            <w:r w:rsidRPr="00594559">
              <w:rPr>
                <w:rFonts w:eastAsia="Times New Roman"/>
                <w:b/>
                <w:bCs/>
                <w:sz w:val="22"/>
                <w:szCs w:val="22"/>
                <w:lang w:val="es-ES"/>
              </w:rPr>
              <w:t>/ Intervención</w:t>
            </w:r>
          </w:p>
        </w:tc>
        <w:tc>
          <w:tcPr>
            <w:tcW w:w="4800" w:type="dxa"/>
            <w:tcBorders>
              <w:top w:val="single" w:sz="6" w:space="0" w:color="auto"/>
              <w:left w:val="single" w:sz="6" w:space="0" w:color="auto"/>
              <w:bottom w:val="single" w:sz="6" w:space="0" w:color="auto"/>
              <w:right w:val="single" w:sz="6" w:space="0" w:color="auto"/>
            </w:tcBorders>
            <w:hideMark/>
          </w:tcPr>
          <w:p w14:paraId="7CAD7D6C" w14:textId="77777777" w:rsidR="00594559" w:rsidRPr="00594559" w:rsidRDefault="00D325E7" w:rsidP="00594559">
            <w:pPr>
              <w:jc w:val="both"/>
              <w:textAlignment w:val="baseline"/>
              <w:rPr>
                <w:rFonts w:eastAsia="Times New Roman"/>
                <w:sz w:val="22"/>
                <w:szCs w:val="22"/>
                <w:lang w:val="es-ES"/>
              </w:rPr>
            </w:pPr>
            <w:sdt>
              <w:sdtPr>
                <w:rPr>
                  <w:rFonts w:eastAsia="Times New Roman"/>
                  <w:sz w:val="22"/>
                  <w:szCs w:val="22"/>
                  <w:lang w:val="es-ES"/>
                </w:rPr>
                <w:id w:val="232742221"/>
                <w:placeholder>
                  <w:docPart w:val="B64B0853CB4C4D3EBE286E4DB9D98184"/>
                </w:placeholder>
                <w:showingPlcHdr/>
                <w:dropDownList>
                  <w:listItem w:value="Elige una opción"/>
                  <w:listItem w:displayText="M01. Acciones de transferencia de conocimiento e información" w:value="M01. Acciones de transferencia de conocimiento e información"/>
                  <w:listItem w:displayText="M02.Servicios de asesoramiento" w:value="M02.Servicios de asesoramiento"/>
                  <w:listItem w:displayText="M03.Esquemas de calidad" w:value="M03.Esquemas de calidad"/>
                  <w:listItem w:displayText="M04.Inversiones en activos físicos" w:value="M04.Inversiones en activos físicos"/>
                  <w:listItem w:displayText="M05. Acciones de reparación/restauración/prevención de daños" w:value="M05. Acciones de reparación/restauración/prevención de daños"/>
                  <w:listItem w:displayText="M06. Desarrollo agrícola y empresarial" w:value="M06. Desarrollo agrícola y empresarial"/>
                  <w:listItem w:displayText="M07. Servicios básicos y renovación de pueblos" w:value="M07. Servicios básicos y renovación de pueblos"/>
                  <w:listItem w:displayText="M08. Inversiones en áreas forestales" w:value="M08. Inversiones en áreas forestales"/>
                  <w:listItem w:displayText="M09. Grupos y organizaciones de productores" w:value="M09. Grupos y organizaciones de productores"/>
                  <w:listItem w:displayText="M10. Agroambiente y clima" w:value="M10. Agroambiente y clima"/>
                  <w:listItem w:displayText="M11. Agricultura ecológica" w:value="M11. Agricultura ecológica"/>
                  <w:listItem w:displayText="M12. Natura 2000 &amp; WFD" w:value="M12 M12 – Natura 2000 &amp; WFD"/>
                  <w:listItem w:displayText="M13. Áreas con restricciones" w:value="M13. Áreas con restricciones"/>
                  <w:listItem w:displayText="M14. Bienestar animal" w:value="M14. Bienestar animal"/>
                  <w:listItem w:displayText="M15. Forestal-ambiente-clima" w:value="M15. Forestal-ambiente-clima"/>
                  <w:listItem w:displayText="M16. Cooperación" w:value="M16. Cooperación"/>
                  <w:listItem w:displayText="M17: Gestión de riesgos" w:value="M17: Gestión de riesgos"/>
                  <w:listItem w:displayText="M18. Pagos complementarios a Croacia" w:value="M18. Pagos complementarios a Croacia"/>
                  <w:listItem w:displayText="M19. LEADER CLLD" w:value="M19. LEADER CLLD"/>
                  <w:listItem w:displayText="M20. Asistencia técnica" w:value="M20. Asistencia técnica"/>
                </w:dropDownList>
              </w:sdtPr>
              <w:sdtEndPr/>
              <w:sdtContent>
                <w:r w:rsidR="00594559" w:rsidRPr="00594559">
                  <w:rPr>
                    <w:color w:val="808080"/>
                    <w:lang w:val="es-ES"/>
                  </w:rPr>
                  <w:t>Choose an item.</w:t>
                </w:r>
              </w:sdtContent>
            </w:sdt>
          </w:p>
        </w:tc>
      </w:tr>
      <w:tr w:rsidR="00594559" w:rsidRPr="00594559" w14:paraId="63451AD9" w14:textId="77777777" w:rsidTr="00E55D3D">
        <w:trPr>
          <w:trHeight w:val="300"/>
        </w:trPr>
        <w:tc>
          <w:tcPr>
            <w:tcW w:w="4245" w:type="dxa"/>
            <w:tcBorders>
              <w:top w:val="single" w:sz="6" w:space="0" w:color="auto"/>
              <w:left w:val="single" w:sz="6" w:space="0" w:color="auto"/>
              <w:bottom w:val="single" w:sz="6" w:space="0" w:color="auto"/>
              <w:right w:val="single" w:sz="6" w:space="0" w:color="auto"/>
            </w:tcBorders>
            <w:hideMark/>
          </w:tcPr>
          <w:p w14:paraId="07B3011C"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b/>
                <w:sz w:val="22"/>
                <w:szCs w:val="22"/>
                <w:lang w:val="es-ES"/>
              </w:rPr>
              <w:t>Prioridad</w:t>
            </w:r>
          </w:p>
        </w:tc>
        <w:tc>
          <w:tcPr>
            <w:tcW w:w="4800" w:type="dxa"/>
            <w:tcBorders>
              <w:top w:val="single" w:sz="6" w:space="0" w:color="auto"/>
              <w:left w:val="single" w:sz="6" w:space="0" w:color="auto"/>
              <w:bottom w:val="single" w:sz="6" w:space="0" w:color="auto"/>
              <w:right w:val="single" w:sz="6" w:space="0" w:color="auto"/>
            </w:tcBorders>
            <w:hideMark/>
          </w:tcPr>
          <w:p w14:paraId="793E3A07" w14:textId="77777777" w:rsidR="00594559" w:rsidRPr="00594559" w:rsidRDefault="00D325E7" w:rsidP="00594559">
            <w:pPr>
              <w:jc w:val="both"/>
              <w:textAlignment w:val="baseline"/>
              <w:rPr>
                <w:rFonts w:eastAsia="Times New Roman"/>
                <w:sz w:val="22"/>
                <w:szCs w:val="22"/>
                <w:lang w:val="es-ES"/>
              </w:rPr>
            </w:pPr>
            <w:sdt>
              <w:sdtPr>
                <w:rPr>
                  <w:rFonts w:eastAsia="Times New Roman"/>
                  <w:sz w:val="22"/>
                  <w:szCs w:val="22"/>
                  <w:lang w:val="es-ES"/>
                </w:rPr>
                <w:id w:val="-1272007803"/>
                <w:placeholder>
                  <w:docPart w:val="E4B8611BC1594DDC87E38E6C131A5D98"/>
                </w:placeholder>
                <w:showingPlcHdr/>
                <w:dropDownList>
                  <w:listItem w:value="Elija una opción"/>
                  <w:listItem w:displayText="Priority 1: Transferencia de conocimiento e innovación" w:value="Priority 1: Transferencia de conocimiento e innovación"/>
                  <w:listItem w:displayText="Priority 2: Viabilidad y competitividad de las explotaciones agrícolas" w:value="Priority 2: Viabilidad y competitividad de las explotaciones agrícolas"/>
                  <w:listItem w:displayText="Priority 3: Organización de la cadena alimentaria y gestión de riesgos" w:value="Priority 3: Organización de la cadena alimentaria y gestión de riesgos"/>
                  <w:listItem w:displayText="Priority 4: Restaurar, preservar y mejorar los ecosistemas" w:value="Priority 4: Restaurar, preservar y mejorar los ecosistemas"/>
                  <w:listItem w:displayText="Priority 5: Economía eficiente en el uso de recursos y resiliente al clima" w:value="Priority 5: Economía eficiente en el uso de recursos y resiliente al clima"/>
                  <w:listItem w:displayText="Priority 6: Inclusión social y desarrollo económico" w:value="Priority 6: Inclusión social y desarrollo económico"/>
                </w:dropDownList>
              </w:sdtPr>
              <w:sdtEndPr/>
              <w:sdtContent>
                <w:r w:rsidR="00594559" w:rsidRPr="00594559">
                  <w:rPr>
                    <w:color w:val="808080"/>
                    <w:lang w:val="es-ES"/>
                  </w:rPr>
                  <w:t>Choose an item</w:t>
                </w:r>
              </w:sdtContent>
            </w:sdt>
          </w:p>
        </w:tc>
      </w:tr>
      <w:tr w:rsidR="00594559" w:rsidRPr="00594559" w14:paraId="54BF2CD4" w14:textId="77777777" w:rsidTr="00E55D3D">
        <w:trPr>
          <w:trHeight w:val="300"/>
        </w:trPr>
        <w:tc>
          <w:tcPr>
            <w:tcW w:w="4245" w:type="dxa"/>
            <w:tcBorders>
              <w:top w:val="single" w:sz="6" w:space="0" w:color="auto"/>
              <w:left w:val="single" w:sz="6" w:space="0" w:color="auto"/>
              <w:bottom w:val="single" w:sz="6" w:space="0" w:color="auto"/>
              <w:right w:val="single" w:sz="6" w:space="0" w:color="auto"/>
            </w:tcBorders>
            <w:hideMark/>
          </w:tcPr>
          <w:p w14:paraId="6D23DDDB" w14:textId="6A0BF184" w:rsidR="00594559" w:rsidRPr="00594559" w:rsidRDefault="00594559" w:rsidP="00594559">
            <w:pPr>
              <w:jc w:val="both"/>
              <w:rPr>
                <w:rFonts w:eastAsia="Times New Roman"/>
                <w:b/>
                <w:bCs/>
                <w:sz w:val="22"/>
                <w:szCs w:val="22"/>
                <w:lang w:val="es-ES"/>
              </w:rPr>
            </w:pPr>
            <w:r w:rsidRPr="00594559">
              <w:rPr>
                <w:rFonts w:eastAsia="Times New Roman"/>
                <w:b/>
                <w:bCs/>
                <w:sz w:val="22"/>
                <w:szCs w:val="22"/>
                <w:lang w:val="es-ES"/>
              </w:rPr>
              <w:t xml:space="preserve">Focus Areas </w:t>
            </w:r>
            <w:r w:rsidRPr="00594559">
              <w:rPr>
                <w:rFonts w:eastAsia="Times New Roman"/>
                <w:bCs/>
                <w:sz w:val="22"/>
                <w:szCs w:val="22"/>
                <w:lang w:val="es-ES"/>
              </w:rPr>
              <w:t>(Áreas de atención)</w:t>
            </w:r>
            <w:r w:rsidR="00430809">
              <w:rPr>
                <w:rFonts w:eastAsia="Times New Roman"/>
                <w:bCs/>
                <w:sz w:val="22"/>
                <w:szCs w:val="22"/>
                <w:lang w:val="es-ES"/>
              </w:rPr>
              <w:t xml:space="preserve"> (FA)</w:t>
            </w:r>
          </w:p>
        </w:tc>
        <w:sdt>
          <w:sdtPr>
            <w:rPr>
              <w:rFonts w:eastAsia="Times New Roman"/>
              <w:sz w:val="22"/>
              <w:szCs w:val="22"/>
              <w:lang w:val="es-ES"/>
            </w:rPr>
            <w:id w:val="1530301322"/>
            <w:placeholder>
              <w:docPart w:val="76872838F0F649D3A4F0E27449AF7A62"/>
            </w:placeholder>
            <w:showingPlcHdr/>
            <w:dropDownList>
              <w:listItem w:value="Elija una opción"/>
              <w:listItem w:displayText="FA 1A: Fomentar la innovación, la cooperación y el desarrollo de la base de conocimientos en las zonas rurales" w:value="FA 1A: Fomentar la innovación, la cooperación y el desarrollo de la base de conocimientos en las zonas rurales"/>
              <w:listItem w:displayText="FA 1B: Fortalecer los vínculos entre la agricultura, la producción alimentaria y la silvicultura y la investigación y la innovación" w:value="FA 1B: Fortalecer los vínculos entre la agricultura, la producción alimentaria y la silvicultura y la investigación y la innovación"/>
              <w:listItem w:displayText="FA 1C: Fomentar el aprendizaje permanente y la formación profesional en los sectores agrícola y forestal." w:value="FA 1C: Fomentar el aprendizaje permanente y la formación profesional en los sectores agrícola y forestal."/>
              <w:listItem w:displayText="FA 2A: Mejorar el rendimiento económico de todas las explotaciones agrícolas y facilitar su reestructuración y modernización" w:value="FA 2A: Mejorar el rendimiento económico de todas las explotaciones agrícolas y facilitar su reestructuración y modernización"/>
              <w:listItem w:displayText="FA 2B: Facilitar la entrada de agricultores adecuadamente cualificados en el sector agrícola y el relevo generacional" w:value="FA 2B: Facilitar la entrada de agricultores adecuadamente cualificados en el sector agrícola y el relevo generacional"/>
              <w:listItem w:displayText="FA 3A: Mejorar la competitividad de los productores primarios integrándolos mejor en la cadena agroalimentaria" w:value="FA 3A: Mejorar la competitividad de los productores primarios integrándolos mejor en la cadena agroalimentaria"/>
              <w:listItem w:displayText="FA 3B: Apoyo a la prevención y gestión de riesgos agrícolas" w:value="FA 3B: Apoyo a la prevención y gestión de riesgos agrícolas"/>
              <w:listItem w:displayText="FA 4A: Restaurar, preservar y mejorar la biodiversidad" w:value="FA 4A: Restaurar, preservar y mejorar la biodiversidad"/>
              <w:listItem w:displayText="FA 4B: Mejorar la gestión del agua" w:value="FA 4B: Mejorar la gestión del agua"/>
              <w:listItem w:displayText="FA 4C: Prevención de la erosión del suelo y mejora de su gestión" w:value="FA 4C: Prevención de la erosión del suelo y mejora de su gestión"/>
              <w:listItem w:displayText="FA 5A: Aumentar la eficiencia en el uso del agua en la agricultura" w:value="FA 5A: Aumentar la eficiencia en el uso del agua en la agricultura"/>
              <w:listItem w:displayText="FA 5B: Aumentar la eficiencia en el uso de energía en la agricultura y el procesamiento de alimentos" w:value="FA 5B: Aumentar la eficiencia en el uso de energía en la agricultura y el procesamiento de alimentos"/>
              <w:listItem w:displayText="FA 5C: Facilitar el suministro y el uso de fuentes de energía renovables" w:value="FA 5C: Facilitar el suministro y el uso de fuentes de energía renovables"/>
              <w:listItem w:displayText="FA 5D: Reducción de las emisiones de gases de efecto invernadero y amoníaco de la agricultura" w:value="FA 5D: Reducción de las emisiones de gases de efecto invernadero y amoníaco de la agricultura"/>
              <w:listItem w:displayText="FA 5E: Fomento de la conservación y el secuestro de carbono en la agricultura y la silvicultura" w:value="FA 5E: Fomento de la conservación y el secuestro de carbono en la agricultura y la silvicultura"/>
              <w:listItem w:displayText="FA 6A: Facilitar la diversificación, creación y desarrollo de pequeñas empresas, así como la creación de empleo" w:value="FA 6A: Facilitar la diversificación, creación y desarrollo de pequeñas empresas, así como la creación de empleo"/>
              <w:listItem w:displayText="FA 6B: Fomentar el desarrollo local en las zonas rurales" w:value="FA 6B: Fomentar el desarrollo local en las zonas rurales"/>
              <w:listItem w:displayText="FA 6C: Mejorar la accesibilidad, el uso y la calidad de las tecnologías de la información y la comunicación (TIC) en las zonas rurales" w:value="FA 6C: Mejorar la accesibilidad, el uso y la calidad de las tecnologías de la información y la comunicación (TIC) en las zonas rurales"/>
            </w:dropDownList>
          </w:sdtPr>
          <w:sdtEndPr/>
          <w:sdtContent>
            <w:tc>
              <w:tcPr>
                <w:tcW w:w="4800" w:type="dxa"/>
                <w:tcBorders>
                  <w:top w:val="single" w:sz="6" w:space="0" w:color="auto"/>
                  <w:left w:val="single" w:sz="6" w:space="0" w:color="auto"/>
                  <w:bottom w:val="single" w:sz="6" w:space="0" w:color="auto"/>
                  <w:right w:val="single" w:sz="6" w:space="0" w:color="auto"/>
                </w:tcBorders>
                <w:hideMark/>
              </w:tcPr>
              <w:p w14:paraId="14031166" w14:textId="77777777" w:rsidR="00594559" w:rsidRPr="00594559" w:rsidRDefault="00594559" w:rsidP="00594559">
                <w:pPr>
                  <w:jc w:val="both"/>
                  <w:rPr>
                    <w:rFonts w:eastAsia="Times New Roman"/>
                    <w:sz w:val="22"/>
                    <w:szCs w:val="22"/>
                    <w:lang w:val="es-ES"/>
                  </w:rPr>
                </w:pPr>
                <w:r w:rsidRPr="00594559">
                  <w:rPr>
                    <w:color w:val="808080"/>
                    <w:lang w:val="es-ES"/>
                  </w:rPr>
                  <w:t>Choose an item.</w:t>
                </w:r>
              </w:p>
            </w:tc>
          </w:sdtContent>
        </w:sdt>
      </w:tr>
    </w:tbl>
    <w:p w14:paraId="45279263" w14:textId="77777777" w:rsidR="00594559" w:rsidRPr="00594559" w:rsidRDefault="00594559" w:rsidP="00594559">
      <w:pPr>
        <w:textAlignment w:val="baseline"/>
        <w:rPr>
          <w:rFonts w:eastAsia="Times New Roman"/>
          <w:b/>
          <w:bCs/>
          <w:color w:val="6A8A1E" w:themeColor="accent1" w:themeShade="BF"/>
          <w:sz w:val="22"/>
          <w:szCs w:val="22"/>
          <w:lang w:val="es-ES"/>
        </w:rPr>
      </w:pPr>
    </w:p>
    <w:p w14:paraId="1A27C3D9" w14:textId="79AD1447" w:rsidR="00594559" w:rsidRPr="00594559" w:rsidRDefault="00594559" w:rsidP="00594559">
      <w:pPr>
        <w:textAlignment w:val="baseline"/>
        <w:rPr>
          <w:rFonts w:eastAsia="Times New Roman"/>
          <w:b/>
          <w:bCs/>
          <w:color w:val="8FB929"/>
          <w:sz w:val="22"/>
          <w:szCs w:val="22"/>
          <w:lang w:val="es-ES"/>
        </w:rPr>
      </w:pPr>
      <w:r w:rsidRPr="00594559">
        <w:rPr>
          <w:rFonts w:eastAsia="Times New Roman"/>
          <w:b/>
          <w:bCs/>
          <w:color w:val="8FB929"/>
          <w:sz w:val="22"/>
          <w:szCs w:val="22"/>
          <w:lang w:val="es-ES"/>
        </w:rPr>
        <w:t xml:space="preserve">Si el proyecto está financiado bajo el </w:t>
      </w:r>
      <w:r w:rsidR="00555E81" w:rsidRPr="00555E81">
        <w:rPr>
          <w:rFonts w:eastAsia="Times New Roman"/>
          <w:b/>
          <w:bCs/>
          <w:color w:val="8FB929"/>
          <w:sz w:val="22"/>
          <w:szCs w:val="22"/>
          <w:u w:val="single"/>
          <w:lang w:val="es-ES"/>
        </w:rPr>
        <w:t>PEPAC 2023-2027</w:t>
      </w:r>
      <w:r w:rsidRPr="00594559">
        <w:rPr>
          <w:rFonts w:eastAsia="Times New Roman"/>
          <w:b/>
          <w:bCs/>
          <w:color w:val="8FB929"/>
          <w:sz w:val="22"/>
          <w:szCs w:val="22"/>
          <w:lang w:val="es-ES"/>
        </w:rPr>
        <w:t>, complete la siguiente tabla:</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594559" w:rsidRPr="00594559" w14:paraId="68D8C7CB" w14:textId="77777777" w:rsidTr="00E55D3D">
        <w:trPr>
          <w:trHeight w:val="300"/>
        </w:trPr>
        <w:tc>
          <w:tcPr>
            <w:tcW w:w="4245" w:type="dxa"/>
            <w:tcBorders>
              <w:top w:val="single" w:sz="6" w:space="0" w:color="auto"/>
              <w:left w:val="single" w:sz="6" w:space="0" w:color="auto"/>
              <w:bottom w:val="single" w:sz="6" w:space="0" w:color="auto"/>
              <w:right w:val="single" w:sz="6" w:space="0" w:color="auto"/>
            </w:tcBorders>
            <w:hideMark/>
          </w:tcPr>
          <w:p w14:paraId="0291142F" w14:textId="1B0B9364" w:rsidR="00594559" w:rsidRPr="00594559" w:rsidRDefault="00594559" w:rsidP="00594559">
            <w:pPr>
              <w:textAlignment w:val="baseline"/>
              <w:rPr>
                <w:rFonts w:eastAsia="Times New Roman"/>
                <w:b/>
                <w:sz w:val="22"/>
                <w:szCs w:val="22"/>
                <w:lang w:val="es-ES"/>
              </w:rPr>
            </w:pPr>
            <w:r w:rsidRPr="00594559">
              <w:rPr>
                <w:rFonts w:eastAsia="Times New Roman"/>
                <w:b/>
                <w:bCs/>
                <w:sz w:val="22"/>
                <w:szCs w:val="22"/>
                <w:lang w:val="es-ES"/>
              </w:rPr>
              <w:t>PAC Objetivo General (</w:t>
            </w:r>
            <w:r w:rsidR="00EF1898">
              <w:rPr>
                <w:rFonts w:eastAsia="Times New Roman"/>
                <w:b/>
                <w:bCs/>
                <w:sz w:val="22"/>
                <w:szCs w:val="22"/>
                <w:lang w:val="es-ES"/>
              </w:rPr>
              <w:t>GO</w:t>
            </w:r>
            <w:r w:rsidRPr="00594559">
              <w:rPr>
                <w:rFonts w:eastAsia="Times New Roman"/>
                <w:b/>
                <w:bCs/>
                <w:sz w:val="22"/>
                <w:szCs w:val="22"/>
                <w:lang w:val="es-ES"/>
              </w:rPr>
              <w:t>)</w:t>
            </w:r>
          </w:p>
        </w:tc>
        <w:tc>
          <w:tcPr>
            <w:tcW w:w="4800" w:type="dxa"/>
            <w:tcBorders>
              <w:top w:val="single" w:sz="6" w:space="0" w:color="auto"/>
              <w:left w:val="single" w:sz="6" w:space="0" w:color="auto"/>
              <w:bottom w:val="single" w:sz="6" w:space="0" w:color="auto"/>
              <w:right w:val="single" w:sz="6" w:space="0" w:color="auto"/>
            </w:tcBorders>
            <w:hideMark/>
          </w:tcPr>
          <w:p w14:paraId="12BFF2F8" w14:textId="77777777" w:rsidR="00594559" w:rsidRPr="00594559" w:rsidRDefault="00D325E7" w:rsidP="00594559">
            <w:pPr>
              <w:rPr>
                <w:lang w:val="es-ES"/>
              </w:rPr>
            </w:pPr>
            <w:sdt>
              <w:sdtPr>
                <w:rPr>
                  <w:lang w:val="es-ES"/>
                </w:rPr>
                <w:id w:val="-2104570810"/>
                <w:placeholder>
                  <w:docPart w:val="FBA0DEF902324B3296784D9ACFD5155B"/>
                </w:placeholder>
                <w:showingPlcHdr/>
                <w:dropDownList>
                  <w:listItem w:value="Elija una opcióm"/>
                  <w:listItem w:displayText="GO1: Apoyar ingresos agrícolas viables y mejorar la resiliencia y la competitividad del sector" w:value="GO1: Apoyar ingresos agrícolas viables y mejorar la resiliencia y la competitividad del sector"/>
                  <w:listItem w:displayText="GO2: Apoyar y fortalecer la protección del medio ambiente, la biodiversidad y la acción climática" w:value="GO2: Apoyar y fortalecer la protección del medio ambiente, la biodiversidad y la acción climática"/>
                  <w:listItem w:displayText="GO3: Fortalecimiento del tejido socioeconómico de las zonas rurales" w:value="GO3: Fortalecimiento del tejido socioeconómico de las zonas rurales"/>
                  <w:listItem w:displayText="Transversal" w:value="Transversal"/>
                </w:dropDownList>
              </w:sdtPr>
              <w:sdtEndPr/>
              <w:sdtContent>
                <w:r w:rsidR="00594559" w:rsidRPr="00594559">
                  <w:rPr>
                    <w:color w:val="808080"/>
                    <w:lang w:val="es-ES"/>
                  </w:rPr>
                  <w:t>Choose an item.</w:t>
                </w:r>
              </w:sdtContent>
            </w:sdt>
          </w:p>
        </w:tc>
      </w:tr>
      <w:tr w:rsidR="00594559" w:rsidRPr="00594559" w14:paraId="5BFF1E7E" w14:textId="77777777" w:rsidTr="00E55D3D">
        <w:trPr>
          <w:trHeight w:val="300"/>
        </w:trPr>
        <w:tc>
          <w:tcPr>
            <w:tcW w:w="4245" w:type="dxa"/>
            <w:tcBorders>
              <w:top w:val="single" w:sz="6" w:space="0" w:color="auto"/>
              <w:left w:val="single" w:sz="6" w:space="0" w:color="auto"/>
              <w:bottom w:val="single" w:sz="6" w:space="0" w:color="auto"/>
              <w:right w:val="single" w:sz="6" w:space="0" w:color="auto"/>
            </w:tcBorders>
            <w:hideMark/>
          </w:tcPr>
          <w:p w14:paraId="5F75B453" w14:textId="50968E18" w:rsidR="00594559" w:rsidRPr="00594559" w:rsidRDefault="00594559" w:rsidP="00594559">
            <w:pPr>
              <w:textAlignment w:val="baseline"/>
              <w:rPr>
                <w:rFonts w:eastAsia="Times New Roman"/>
                <w:b/>
                <w:bCs/>
                <w:sz w:val="22"/>
                <w:szCs w:val="22"/>
                <w:lang w:val="es-ES"/>
              </w:rPr>
            </w:pPr>
            <w:r w:rsidRPr="00594559">
              <w:rPr>
                <w:rFonts w:eastAsia="Times New Roman"/>
                <w:b/>
                <w:bCs/>
                <w:sz w:val="22"/>
                <w:szCs w:val="22"/>
                <w:lang w:val="es-ES"/>
              </w:rPr>
              <w:t xml:space="preserve">PAC </w:t>
            </w:r>
            <w:r w:rsidR="00EF1898">
              <w:rPr>
                <w:rFonts w:eastAsia="Times New Roman"/>
                <w:b/>
                <w:bCs/>
                <w:sz w:val="22"/>
                <w:szCs w:val="22"/>
                <w:lang w:val="es-ES"/>
              </w:rPr>
              <w:t>Objetivo Específico (SO)</w:t>
            </w:r>
          </w:p>
        </w:tc>
        <w:tc>
          <w:tcPr>
            <w:tcW w:w="4800" w:type="dxa"/>
            <w:tcBorders>
              <w:top w:val="single" w:sz="6" w:space="0" w:color="auto"/>
              <w:left w:val="single" w:sz="6" w:space="0" w:color="auto"/>
              <w:bottom w:val="single" w:sz="6" w:space="0" w:color="auto"/>
              <w:right w:val="single" w:sz="6" w:space="0" w:color="auto"/>
            </w:tcBorders>
            <w:hideMark/>
          </w:tcPr>
          <w:p w14:paraId="4193BE7A" w14:textId="77777777" w:rsidR="00594559" w:rsidRPr="00594559" w:rsidRDefault="00D325E7" w:rsidP="00594559">
            <w:pPr>
              <w:rPr>
                <w:sz w:val="22"/>
                <w:szCs w:val="22"/>
                <w:lang w:val="es-ES"/>
              </w:rPr>
            </w:pPr>
            <w:sdt>
              <w:sdtPr>
                <w:rPr>
                  <w:lang w:val="es-ES"/>
                </w:rPr>
                <w:id w:val="-157386251"/>
                <w:placeholder>
                  <w:docPart w:val="6F1CADE0568545E88FC7B7D9E729211D"/>
                </w:placeholder>
                <w:dropDownList>
                  <w:listItem w:displayText="Elija una opción" w:value="Elija una opción"/>
                  <w:listItem w:displayText="SO1: Garantizar ingresos agrícolas viables" w:value="SO1: Garantizar ingresos agrícolas viables"/>
                  <w:listItem w:displayText="SO2: Aumentar la competitividad: el papel de la productividad" w:value="SO2: Aumentar la competitividad: el papel de la productividad"/>
                  <w:listItem w:displayText="SO3: La posición del agricultor en las cadenas de valor" w:value="SO3: La posición del agricultor en las cadenas de valor"/>
                  <w:listItem w:displayText="SO4: Agricultura y mitigación del cambio climático" w:value="SO4: Agricultura y mitigación del cambio climático"/>
                  <w:listItem w:displayText="SO5: Gestión eficiente del suelo" w:value="SO5: Gestión eficiente del suelo"/>
                  <w:listItem w:displayText="SO6: Biodiversidad y paisajes agrícolas" w:value="SO6: Biodiversidad y paisajes agrícolas"/>
                  <w:listItem w:displayText="SO7: Cambio estructural y renovación generacional" w:value="SO7: Cambio estructural y renovación generacional"/>
                  <w:listItem w:displayText="SO8: Empleo y crecimiento en las zonas rurales" w:value="SO8: Empleo y crecimiento en las zonas rurales"/>
                  <w:listItem w:displayText="SO9: Salud, alimentación y resistencia a los antimicrobianos" w:value="SO9: Salud, alimentación y resistencia a los antimicrobianos"/>
                  <w:listItem w:displayText="SO10: Simplificación de la conducción" w:value="SO10: Simplificación de la conducción"/>
                </w:dropDownList>
              </w:sdtPr>
              <w:sdtEndPr/>
              <w:sdtContent>
                <w:r w:rsidR="00594559" w:rsidRPr="00594559">
                  <w:rPr>
                    <w:lang w:val="es-ES"/>
                  </w:rPr>
                  <w:t>Elija una opción</w:t>
                </w:r>
              </w:sdtContent>
            </w:sdt>
          </w:p>
        </w:tc>
      </w:tr>
      <w:tr w:rsidR="00594559" w:rsidRPr="00594559" w14:paraId="55DFA23E" w14:textId="77777777" w:rsidTr="00E55D3D">
        <w:trPr>
          <w:trHeight w:val="300"/>
        </w:trPr>
        <w:tc>
          <w:tcPr>
            <w:tcW w:w="4245" w:type="dxa"/>
            <w:tcBorders>
              <w:top w:val="single" w:sz="6" w:space="0" w:color="auto"/>
              <w:left w:val="single" w:sz="6" w:space="0" w:color="auto"/>
              <w:bottom w:val="single" w:sz="6" w:space="0" w:color="auto"/>
              <w:right w:val="single" w:sz="6" w:space="0" w:color="auto"/>
            </w:tcBorders>
            <w:hideMark/>
          </w:tcPr>
          <w:p w14:paraId="6541AF3F" w14:textId="77777777" w:rsidR="00594559" w:rsidRPr="00594559" w:rsidRDefault="00594559" w:rsidP="00594559">
            <w:pPr>
              <w:textAlignment w:val="baseline"/>
              <w:rPr>
                <w:rFonts w:eastAsia="Times New Roman"/>
                <w:b/>
                <w:bCs/>
                <w:sz w:val="22"/>
                <w:szCs w:val="22"/>
                <w:lang w:val="es-ES"/>
              </w:rPr>
            </w:pPr>
            <w:r w:rsidRPr="00594559">
              <w:rPr>
                <w:rFonts w:eastAsia="Times New Roman"/>
                <w:b/>
                <w:bCs/>
                <w:sz w:val="22"/>
                <w:szCs w:val="22"/>
                <w:lang w:val="es-ES"/>
              </w:rPr>
              <w:t>Tipo de intervención</w:t>
            </w:r>
          </w:p>
        </w:tc>
        <w:sdt>
          <w:sdtPr>
            <w:rPr>
              <w:lang w:val="es-ES"/>
            </w:rPr>
            <w:id w:val="-98408746"/>
            <w:placeholder>
              <w:docPart w:val="42DA8CCF650144858CCDE8A7BDFE91B9"/>
            </w:placeholder>
            <w:showingPlcHdr/>
            <w:dropDownList>
              <w:listItem w:value="Elija una opción"/>
              <w:listItem w:displayText="Art 21 – BISS" w:value="Art 21 – BISS"/>
              <w:listItem w:displayText="Art. 29 – CRISS" w:value="Art. 29 – CRISS"/>
              <w:listItem w:displayText="Art. 30 - CIS-YF" w:value="Art. 30 - CIS-YF"/>
              <w:listItem w:displayText="Art. 31 - Ecorregímenes" w:value="Art. 31 - Ecorregímenes"/>
              <w:listItem w:displayText="Art. 32 – CIS" w:value="Art. 32 – CIS"/>
              <w:listItem w:displayText="Art. 47 –Frutas y verduras" w:value="Art. 47 –Frutas y verduras"/>
              <w:listItem w:displayText="Art. 47 – Carne de res y ternera" w:value="Art. 47 – Carne de res y ternera"/>
              <w:listItem w:displayText="Art. 47 – Cereales" w:value="Art. 47 – Cereales"/>
              <w:listItem w:displayText="Art. 47 – Huevos" w:value="Art. 47 – Huevos"/>
              <w:listItem w:displayText="Art. 47 – lúpulo" w:value="Art. 47 – lúpulo"/>
              <w:listItem w:displayText="Art. 47 - Aceite de oliva y aceitunas de mesa" w:value="Art. 47 - Aceite de oliva y aceitunas de mesa"/>
              <w:listItem w:displayText="Art. 47 – Leche y productos lácteos" w:value="Art. 47 – Leche y productos lácteos"/>
              <w:listItem w:displayText="Art. 47 – Carne de cerdo" w:value="Art. 47 – Carne de cerdo"/>
              <w:listItem w:displayText="Art. 47 – Carne de oveja y de cabra" w:value="Art. 47 – Carne de oveja y de cabra"/>
              <w:listItem w:displayText="Art. 47 – Otros" w:value="Art. 47 – Otros"/>
              <w:listItem w:displayText="Art. 55 – Apicultura" w:value="Art. 55 – Apicultura"/>
              <w:listItem w:displayText="Art. 58 – Vino" w:value="Art. 58 – Vino"/>
              <w:listItem w:displayText="Art. 70 – ENVCLIM" w:value="Art. 70 – ENVCLIM"/>
              <w:listItem w:displayText="Art. 71 – ANC" w:value="Art. 71 – ANC"/>
              <w:listItem w:displayText="Art. 72 – ASD" w:value="Art. 72 – ASD"/>
              <w:listItem w:displayText="Art. 73-74 – INVEST" w:value="Art. 73-74 – INVEST"/>
              <w:listItem w:displayText="Art. 75 – INSTAL" w:value="Art. 75 – INSTAL"/>
              <w:listItem w:displayText="Art. 76 – RISK" w:value="Art. 76 – RISK"/>
              <w:listItem w:displayText="Art. 77 – COOP" w:value="Art. 77 – COOP"/>
              <w:listItem w:displayText="Art. 78 – KNOW" w:value="Art. 78 – KNOW"/>
            </w:dropDownList>
          </w:sdtPr>
          <w:sdtEndPr/>
          <w:sdtContent>
            <w:tc>
              <w:tcPr>
                <w:tcW w:w="4800" w:type="dxa"/>
                <w:tcBorders>
                  <w:top w:val="single" w:sz="6" w:space="0" w:color="auto"/>
                  <w:left w:val="single" w:sz="6" w:space="0" w:color="auto"/>
                  <w:bottom w:val="single" w:sz="6" w:space="0" w:color="auto"/>
                  <w:right w:val="single" w:sz="6" w:space="0" w:color="auto"/>
                </w:tcBorders>
                <w:hideMark/>
              </w:tcPr>
              <w:p w14:paraId="23ECFE2C" w14:textId="77777777" w:rsidR="00594559" w:rsidRPr="00594559" w:rsidRDefault="00594559" w:rsidP="00594559">
                <w:pPr>
                  <w:rPr>
                    <w:lang w:val="es-ES"/>
                  </w:rPr>
                </w:pPr>
                <w:r w:rsidRPr="00594559">
                  <w:rPr>
                    <w:color w:val="808080"/>
                    <w:lang w:val="es-ES"/>
                  </w:rPr>
                  <w:t>Choose an item.</w:t>
                </w:r>
              </w:p>
            </w:tc>
          </w:sdtContent>
        </w:sdt>
      </w:tr>
    </w:tbl>
    <w:p w14:paraId="7F601091" w14:textId="77777777" w:rsidR="00594559" w:rsidRPr="00594559" w:rsidRDefault="00594559" w:rsidP="00594559">
      <w:pPr>
        <w:textAlignment w:val="baseline"/>
        <w:rPr>
          <w:rFonts w:eastAsia="Times New Roman"/>
          <w:color w:val="6A8A1E" w:themeColor="accent1" w:themeShade="BF"/>
          <w:sz w:val="22"/>
          <w:szCs w:val="22"/>
          <w:lang w:val="es-ES"/>
        </w:rPr>
      </w:pPr>
    </w:p>
    <w:p w14:paraId="23688808" w14:textId="77777777" w:rsidR="00594559" w:rsidRPr="00594559" w:rsidRDefault="00594559" w:rsidP="00594559">
      <w:pPr>
        <w:jc w:val="both"/>
        <w:textAlignment w:val="baseline"/>
        <w:rPr>
          <w:rFonts w:eastAsia="Times New Roman"/>
          <w:color w:val="6A8A1E" w:themeColor="accent1" w:themeShade="BF"/>
          <w:sz w:val="22"/>
          <w:szCs w:val="22"/>
          <w:lang w:val="es-ES"/>
        </w:rPr>
      </w:pPr>
      <w:r w:rsidRPr="00594559">
        <w:rPr>
          <w:rFonts w:eastAsia="Times New Roman"/>
          <w:b/>
          <w:color w:val="8FB929"/>
          <w:sz w:val="22"/>
          <w:szCs w:val="22"/>
          <w:lang w:val="es-ES"/>
        </w:rPr>
        <w:lastRenderedPageBreak/>
        <w:t xml:space="preserve">Financiación en EUROS </w:t>
      </w:r>
      <w:r w:rsidRPr="00594559">
        <w:rPr>
          <w:rFonts w:eastAsia="Times New Roman"/>
          <w:b/>
          <w:color w:val="8FB929"/>
          <w:sz w:val="22"/>
          <w:szCs w:val="22"/>
          <w:vertAlign w:val="superscript"/>
          <w:lang w:val="es-ES"/>
        </w:rPr>
        <w:footnoteReference w:id="2"/>
      </w:r>
      <w:r w:rsidRPr="00594559">
        <w:rPr>
          <w:rFonts w:eastAsia="Times New Roman"/>
          <w:color w:val="8FB929"/>
          <w:sz w:val="22"/>
          <w:szCs w:val="22"/>
          <w:lang w:val="es-ES"/>
        </w:rPr>
        <w:t> </w:t>
      </w:r>
      <w:r w:rsidRPr="00594559">
        <w:rPr>
          <w:rFonts w:eastAsia="Times New Roman"/>
          <w:color w:val="FF0000"/>
          <w:sz w:val="22"/>
          <w:szCs w:val="22"/>
          <w:lang w:val="es-ES"/>
        </w:rPr>
        <w:t>(Todos los campos son obligatorios y asegúrese de que los valores proporcionados sumen)</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395"/>
      </w:tblGrid>
      <w:tr w:rsidR="00594559" w:rsidRPr="00594559" w14:paraId="281D3C2F" w14:textId="77777777" w:rsidTr="00E55D3D">
        <w:trPr>
          <w:trHeight w:val="300"/>
        </w:trPr>
        <w:tc>
          <w:tcPr>
            <w:tcW w:w="4650" w:type="dxa"/>
            <w:tcBorders>
              <w:top w:val="single" w:sz="6" w:space="0" w:color="auto"/>
              <w:left w:val="single" w:sz="6" w:space="0" w:color="auto"/>
              <w:bottom w:val="single" w:sz="6" w:space="0" w:color="auto"/>
              <w:right w:val="single" w:sz="6" w:space="0" w:color="auto"/>
            </w:tcBorders>
            <w:hideMark/>
          </w:tcPr>
          <w:p w14:paraId="7C377065"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b/>
                <w:sz w:val="22"/>
                <w:szCs w:val="22"/>
                <w:lang w:val="es-ES"/>
              </w:rPr>
              <w:t>Presupuesto total del proyecto (i)+(ii)+(iii) + (iv) =</w:t>
            </w:r>
            <w:r w:rsidRPr="00594559">
              <w:rPr>
                <w:rFonts w:eastAsia="Times New Roman"/>
                <w:sz w:val="22"/>
                <w:szCs w:val="22"/>
                <w:lang w:val="es-ES"/>
              </w:rPr>
              <w:t> </w:t>
            </w:r>
          </w:p>
        </w:tc>
        <w:tc>
          <w:tcPr>
            <w:tcW w:w="4395" w:type="dxa"/>
            <w:tcBorders>
              <w:top w:val="single" w:sz="6" w:space="0" w:color="auto"/>
              <w:left w:val="single" w:sz="6" w:space="0" w:color="auto"/>
              <w:bottom w:val="single" w:sz="6" w:space="0" w:color="auto"/>
              <w:right w:val="single" w:sz="6" w:space="0" w:color="auto"/>
            </w:tcBorders>
            <w:hideMark/>
          </w:tcPr>
          <w:p w14:paraId="75DFDC8E"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sz w:val="22"/>
                <w:szCs w:val="22"/>
                <w:lang w:val="es-ES"/>
              </w:rPr>
              <w:t> </w:t>
            </w:r>
          </w:p>
        </w:tc>
      </w:tr>
      <w:tr w:rsidR="00594559" w:rsidRPr="00594559" w14:paraId="765C8F25" w14:textId="77777777" w:rsidTr="00E55D3D">
        <w:trPr>
          <w:trHeight w:val="300"/>
        </w:trPr>
        <w:tc>
          <w:tcPr>
            <w:tcW w:w="4650" w:type="dxa"/>
            <w:tcBorders>
              <w:top w:val="single" w:sz="6" w:space="0" w:color="auto"/>
              <w:left w:val="single" w:sz="6" w:space="0" w:color="auto"/>
              <w:bottom w:val="single" w:sz="6" w:space="0" w:color="auto"/>
              <w:right w:val="single" w:sz="6" w:space="0" w:color="auto"/>
            </w:tcBorders>
            <w:hideMark/>
          </w:tcPr>
          <w:p w14:paraId="049A8FA6" w14:textId="77777777" w:rsidR="00594559" w:rsidRPr="00594559" w:rsidRDefault="00594559" w:rsidP="00594559">
            <w:pPr>
              <w:ind w:left="15"/>
              <w:jc w:val="both"/>
              <w:textAlignment w:val="baseline"/>
              <w:rPr>
                <w:rFonts w:eastAsia="Times New Roman"/>
                <w:sz w:val="22"/>
                <w:szCs w:val="22"/>
                <w:lang w:val="es-ES"/>
              </w:rPr>
            </w:pPr>
            <w:r w:rsidRPr="00594559">
              <w:rPr>
                <w:rFonts w:eastAsia="Times New Roman"/>
                <w:b/>
                <w:bCs/>
                <w:color w:val="385623"/>
                <w:sz w:val="22"/>
                <w:szCs w:val="22"/>
                <w:lang w:val="es-ES"/>
              </w:rPr>
              <w:t>   + (i)</w:t>
            </w:r>
            <w:r w:rsidRPr="00594559">
              <w:rPr>
                <w:rFonts w:eastAsia="Times New Roman"/>
                <w:color w:val="385623"/>
                <w:sz w:val="22"/>
                <w:szCs w:val="22"/>
                <w:lang w:val="es-ES"/>
              </w:rPr>
              <w:t xml:space="preserve"> </w:t>
            </w:r>
            <w:r w:rsidRPr="00594559">
              <w:rPr>
                <w:rFonts w:eastAsia="Times New Roman"/>
                <w:b/>
                <w:bCs/>
                <w:color w:val="385623"/>
                <w:sz w:val="22"/>
                <w:szCs w:val="22"/>
                <w:lang w:val="es-ES"/>
              </w:rPr>
              <w:t>PAC</w:t>
            </w:r>
            <w:r w:rsidRPr="00594559">
              <w:rPr>
                <w:rFonts w:eastAsia="Times New Roman"/>
                <w:color w:val="385623"/>
                <w:sz w:val="22"/>
                <w:szCs w:val="22"/>
                <w:lang w:val="es-ES"/>
              </w:rPr>
              <w:t xml:space="preserve"> </w:t>
            </w:r>
            <w:r w:rsidRPr="00594559">
              <w:rPr>
                <w:rFonts w:eastAsia="Times New Roman"/>
                <w:sz w:val="22"/>
                <w:szCs w:val="22"/>
                <w:lang w:val="es-ES"/>
              </w:rPr>
              <w:t>apoyo (a)+(b) </w:t>
            </w:r>
          </w:p>
        </w:tc>
        <w:tc>
          <w:tcPr>
            <w:tcW w:w="4395" w:type="dxa"/>
            <w:tcBorders>
              <w:top w:val="single" w:sz="6" w:space="0" w:color="auto"/>
              <w:left w:val="single" w:sz="6" w:space="0" w:color="auto"/>
              <w:bottom w:val="single" w:sz="6" w:space="0" w:color="auto"/>
              <w:right w:val="single" w:sz="6" w:space="0" w:color="auto"/>
            </w:tcBorders>
            <w:hideMark/>
          </w:tcPr>
          <w:p w14:paraId="38858C1A"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sz w:val="22"/>
                <w:szCs w:val="22"/>
                <w:lang w:val="es-ES"/>
              </w:rPr>
              <w:t> </w:t>
            </w:r>
          </w:p>
        </w:tc>
      </w:tr>
      <w:tr w:rsidR="00594559" w:rsidRPr="00594559" w14:paraId="522D8B2D" w14:textId="77777777" w:rsidTr="00E55D3D">
        <w:trPr>
          <w:trHeight w:val="300"/>
        </w:trPr>
        <w:tc>
          <w:tcPr>
            <w:tcW w:w="4650" w:type="dxa"/>
            <w:tcBorders>
              <w:top w:val="single" w:sz="6" w:space="0" w:color="auto"/>
              <w:left w:val="single" w:sz="6" w:space="0" w:color="auto"/>
              <w:bottom w:val="single" w:sz="6" w:space="0" w:color="auto"/>
              <w:right w:val="single" w:sz="6" w:space="0" w:color="auto"/>
            </w:tcBorders>
            <w:hideMark/>
          </w:tcPr>
          <w:p w14:paraId="57EC6624" w14:textId="0BA94287" w:rsidR="00594559" w:rsidRPr="00594559" w:rsidRDefault="00594559" w:rsidP="00430809">
            <w:pPr>
              <w:ind w:left="15"/>
              <w:jc w:val="both"/>
              <w:textAlignment w:val="baseline"/>
              <w:rPr>
                <w:rFonts w:eastAsia="Times New Roman"/>
                <w:sz w:val="22"/>
                <w:szCs w:val="22"/>
                <w:lang w:val="es-ES"/>
              </w:rPr>
            </w:pPr>
            <w:r w:rsidRPr="00594559">
              <w:rPr>
                <w:rFonts w:eastAsia="Times New Roman"/>
                <w:i/>
                <w:sz w:val="22"/>
                <w:szCs w:val="22"/>
                <w:lang w:val="es-ES"/>
              </w:rPr>
              <w:t xml:space="preserve">           + </w:t>
            </w:r>
            <w:r w:rsidRPr="00594559">
              <w:rPr>
                <w:rFonts w:eastAsia="Times New Roman"/>
                <w:sz w:val="22"/>
                <w:szCs w:val="22"/>
                <w:lang w:val="es-ES"/>
              </w:rPr>
              <w:t>(a)</w:t>
            </w:r>
            <w:r w:rsidR="00430809">
              <w:rPr>
                <w:rFonts w:eastAsia="Times New Roman"/>
                <w:i/>
                <w:sz w:val="22"/>
                <w:szCs w:val="22"/>
                <w:lang w:val="es-ES"/>
              </w:rPr>
              <w:t xml:space="preserve"> FEADER </w:t>
            </w:r>
            <w:r w:rsidRPr="00594559">
              <w:rPr>
                <w:rFonts w:eastAsia="Times New Roman"/>
                <w:i/>
                <w:sz w:val="22"/>
                <w:szCs w:val="22"/>
                <w:lang w:val="es-ES"/>
              </w:rPr>
              <w:t>/</w:t>
            </w:r>
            <w:r w:rsidR="00430809">
              <w:rPr>
                <w:rFonts w:eastAsia="Times New Roman"/>
                <w:i/>
                <w:sz w:val="22"/>
                <w:szCs w:val="22"/>
                <w:lang w:val="es-ES"/>
              </w:rPr>
              <w:t xml:space="preserve"> FEAGA</w:t>
            </w:r>
            <w:r w:rsidRPr="00594559">
              <w:rPr>
                <w:rFonts w:eastAsia="Times New Roman"/>
                <w:i/>
                <w:sz w:val="22"/>
                <w:szCs w:val="22"/>
                <w:lang w:val="es-ES"/>
              </w:rPr>
              <w:t xml:space="preserve"> (EU) contribución </w:t>
            </w:r>
            <w:r w:rsidRPr="00594559">
              <w:rPr>
                <w:rFonts w:eastAsia="Times New Roman"/>
                <w:sz w:val="22"/>
                <w:szCs w:val="22"/>
                <w:lang w:val="es-ES"/>
              </w:rPr>
              <w:t> </w:t>
            </w:r>
          </w:p>
        </w:tc>
        <w:tc>
          <w:tcPr>
            <w:tcW w:w="4395" w:type="dxa"/>
            <w:tcBorders>
              <w:top w:val="single" w:sz="6" w:space="0" w:color="auto"/>
              <w:left w:val="single" w:sz="6" w:space="0" w:color="auto"/>
              <w:bottom w:val="single" w:sz="6" w:space="0" w:color="auto"/>
              <w:right w:val="single" w:sz="6" w:space="0" w:color="auto"/>
            </w:tcBorders>
            <w:hideMark/>
          </w:tcPr>
          <w:p w14:paraId="23175BE8"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sz w:val="22"/>
                <w:szCs w:val="22"/>
                <w:lang w:val="es-ES"/>
              </w:rPr>
              <w:t> </w:t>
            </w:r>
          </w:p>
        </w:tc>
      </w:tr>
      <w:tr w:rsidR="00594559" w:rsidRPr="00594559" w14:paraId="6ED4E95A" w14:textId="77777777" w:rsidTr="00E55D3D">
        <w:trPr>
          <w:trHeight w:val="300"/>
        </w:trPr>
        <w:tc>
          <w:tcPr>
            <w:tcW w:w="4650" w:type="dxa"/>
            <w:tcBorders>
              <w:top w:val="single" w:sz="6" w:space="0" w:color="auto"/>
              <w:left w:val="single" w:sz="6" w:space="0" w:color="auto"/>
              <w:bottom w:val="single" w:sz="6" w:space="0" w:color="auto"/>
              <w:right w:val="single" w:sz="6" w:space="0" w:color="auto"/>
            </w:tcBorders>
            <w:hideMark/>
          </w:tcPr>
          <w:p w14:paraId="38412A85" w14:textId="77777777" w:rsidR="00594559" w:rsidRPr="00594559" w:rsidRDefault="00594559" w:rsidP="00594559">
            <w:pPr>
              <w:ind w:left="15"/>
              <w:jc w:val="both"/>
              <w:textAlignment w:val="baseline"/>
              <w:rPr>
                <w:rFonts w:eastAsia="Times New Roman"/>
                <w:sz w:val="22"/>
                <w:szCs w:val="22"/>
                <w:lang w:val="es-ES"/>
              </w:rPr>
            </w:pPr>
            <w:r w:rsidRPr="00594559">
              <w:rPr>
                <w:rFonts w:eastAsia="Times New Roman"/>
                <w:i/>
                <w:sz w:val="22"/>
                <w:szCs w:val="22"/>
                <w:lang w:val="es-ES"/>
              </w:rPr>
              <w:t xml:space="preserve">           + </w:t>
            </w:r>
            <w:r w:rsidRPr="00594559">
              <w:rPr>
                <w:rFonts w:eastAsia="Times New Roman"/>
                <w:sz w:val="22"/>
                <w:szCs w:val="22"/>
                <w:lang w:val="es-ES"/>
              </w:rPr>
              <w:t>(b)</w:t>
            </w:r>
            <w:r w:rsidRPr="00594559">
              <w:rPr>
                <w:rFonts w:eastAsia="Times New Roman"/>
                <w:i/>
                <w:sz w:val="22"/>
                <w:szCs w:val="22"/>
                <w:lang w:val="es-ES"/>
              </w:rPr>
              <w:t xml:space="preserve"> Nacional / Regional contribución</w:t>
            </w:r>
            <w:r w:rsidRPr="00594559">
              <w:rPr>
                <w:rFonts w:eastAsia="Times New Roman"/>
                <w:sz w:val="22"/>
                <w:szCs w:val="22"/>
                <w:lang w:val="es-ES"/>
              </w:rPr>
              <w:t> </w:t>
            </w:r>
          </w:p>
        </w:tc>
        <w:tc>
          <w:tcPr>
            <w:tcW w:w="4395" w:type="dxa"/>
            <w:tcBorders>
              <w:top w:val="single" w:sz="6" w:space="0" w:color="auto"/>
              <w:left w:val="single" w:sz="6" w:space="0" w:color="auto"/>
              <w:bottom w:val="single" w:sz="6" w:space="0" w:color="auto"/>
              <w:right w:val="single" w:sz="6" w:space="0" w:color="auto"/>
            </w:tcBorders>
            <w:hideMark/>
          </w:tcPr>
          <w:p w14:paraId="3708FCBE"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sz w:val="22"/>
                <w:szCs w:val="22"/>
                <w:lang w:val="es-ES"/>
              </w:rPr>
              <w:t> </w:t>
            </w:r>
          </w:p>
        </w:tc>
      </w:tr>
      <w:tr w:rsidR="00594559" w:rsidRPr="00594559" w14:paraId="285ADA1F" w14:textId="77777777" w:rsidTr="00E55D3D">
        <w:trPr>
          <w:trHeight w:val="300"/>
        </w:trPr>
        <w:tc>
          <w:tcPr>
            <w:tcW w:w="4650" w:type="dxa"/>
            <w:tcBorders>
              <w:top w:val="single" w:sz="6" w:space="0" w:color="auto"/>
              <w:left w:val="single" w:sz="6" w:space="0" w:color="auto"/>
              <w:bottom w:val="single" w:sz="6" w:space="0" w:color="auto"/>
              <w:right w:val="single" w:sz="6" w:space="0" w:color="auto"/>
            </w:tcBorders>
            <w:hideMark/>
          </w:tcPr>
          <w:p w14:paraId="790903D9" w14:textId="77777777" w:rsidR="00594559" w:rsidRPr="00594559" w:rsidRDefault="00594559" w:rsidP="00594559">
            <w:pPr>
              <w:ind w:left="15"/>
              <w:jc w:val="both"/>
              <w:textAlignment w:val="baseline"/>
              <w:rPr>
                <w:rFonts w:eastAsia="Times New Roman"/>
                <w:sz w:val="22"/>
                <w:szCs w:val="22"/>
                <w:lang w:val="es-ES"/>
              </w:rPr>
            </w:pPr>
            <w:r w:rsidRPr="00594559">
              <w:rPr>
                <w:rFonts w:eastAsia="Times New Roman"/>
                <w:b/>
                <w:sz w:val="22"/>
                <w:szCs w:val="22"/>
                <w:lang w:val="es-ES"/>
              </w:rPr>
              <w:t xml:space="preserve">   </w:t>
            </w:r>
            <w:r w:rsidRPr="00594559">
              <w:rPr>
                <w:rFonts w:eastAsia="Times New Roman"/>
                <w:b/>
                <w:color w:val="806000"/>
                <w:sz w:val="22"/>
                <w:szCs w:val="22"/>
                <w:lang w:val="es-ES"/>
              </w:rPr>
              <w:t>+ (ii) Privados / Fondos propios</w:t>
            </w:r>
            <w:r w:rsidRPr="00594559">
              <w:rPr>
                <w:rFonts w:eastAsia="Times New Roman"/>
                <w:sz w:val="22"/>
                <w:szCs w:val="22"/>
                <w:lang w:val="es-ES"/>
              </w:rPr>
              <w:t> </w:t>
            </w:r>
          </w:p>
        </w:tc>
        <w:tc>
          <w:tcPr>
            <w:tcW w:w="4395" w:type="dxa"/>
            <w:tcBorders>
              <w:top w:val="single" w:sz="6" w:space="0" w:color="auto"/>
              <w:left w:val="single" w:sz="6" w:space="0" w:color="auto"/>
              <w:bottom w:val="single" w:sz="6" w:space="0" w:color="auto"/>
              <w:right w:val="single" w:sz="6" w:space="0" w:color="auto"/>
            </w:tcBorders>
            <w:hideMark/>
          </w:tcPr>
          <w:p w14:paraId="69E59A3C"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sz w:val="22"/>
                <w:szCs w:val="22"/>
                <w:lang w:val="es-ES"/>
              </w:rPr>
              <w:t> </w:t>
            </w:r>
          </w:p>
        </w:tc>
      </w:tr>
      <w:tr w:rsidR="00594559" w:rsidRPr="00594559" w14:paraId="38687065" w14:textId="77777777" w:rsidTr="00E55D3D">
        <w:trPr>
          <w:trHeight w:val="300"/>
        </w:trPr>
        <w:tc>
          <w:tcPr>
            <w:tcW w:w="4650" w:type="dxa"/>
            <w:tcBorders>
              <w:top w:val="single" w:sz="6" w:space="0" w:color="auto"/>
              <w:left w:val="single" w:sz="6" w:space="0" w:color="auto"/>
              <w:bottom w:val="single" w:sz="6" w:space="0" w:color="auto"/>
              <w:right w:val="single" w:sz="6" w:space="0" w:color="auto"/>
            </w:tcBorders>
            <w:hideMark/>
          </w:tcPr>
          <w:p w14:paraId="406EA76F" w14:textId="77777777" w:rsidR="00594559" w:rsidRPr="00594559" w:rsidRDefault="00594559" w:rsidP="00594559">
            <w:pPr>
              <w:ind w:left="15"/>
              <w:jc w:val="both"/>
              <w:textAlignment w:val="baseline"/>
              <w:rPr>
                <w:rFonts w:eastAsia="Times New Roman"/>
                <w:sz w:val="22"/>
                <w:szCs w:val="22"/>
                <w:lang w:val="es-ES"/>
              </w:rPr>
            </w:pPr>
            <w:r w:rsidRPr="00594559">
              <w:rPr>
                <w:rFonts w:eastAsia="Times New Roman"/>
                <w:b/>
                <w:sz w:val="22"/>
                <w:szCs w:val="22"/>
                <w:lang w:val="es-ES"/>
              </w:rPr>
              <w:t xml:space="preserve">   </w:t>
            </w:r>
            <w:r w:rsidRPr="00594559">
              <w:rPr>
                <w:rFonts w:eastAsia="Times New Roman"/>
                <w:b/>
                <w:color w:val="7030A0"/>
                <w:sz w:val="22"/>
                <w:szCs w:val="22"/>
                <w:lang w:val="es-ES"/>
              </w:rPr>
              <w:t>+ (iii) Otras fuentes de financiación no EU</w:t>
            </w:r>
            <w:r w:rsidRPr="00594559">
              <w:rPr>
                <w:rFonts w:eastAsia="Times New Roman"/>
                <w:sz w:val="22"/>
                <w:szCs w:val="22"/>
                <w:lang w:val="es-ES"/>
              </w:rPr>
              <w:t> </w:t>
            </w:r>
          </w:p>
        </w:tc>
        <w:tc>
          <w:tcPr>
            <w:tcW w:w="4395" w:type="dxa"/>
            <w:tcBorders>
              <w:top w:val="single" w:sz="6" w:space="0" w:color="auto"/>
              <w:left w:val="single" w:sz="6" w:space="0" w:color="auto"/>
              <w:bottom w:val="single" w:sz="6" w:space="0" w:color="auto"/>
              <w:right w:val="single" w:sz="6" w:space="0" w:color="auto"/>
            </w:tcBorders>
            <w:hideMark/>
          </w:tcPr>
          <w:p w14:paraId="701A34CC" w14:textId="77777777" w:rsidR="00594559" w:rsidRPr="00594559" w:rsidRDefault="00594559" w:rsidP="00594559">
            <w:pPr>
              <w:jc w:val="both"/>
              <w:textAlignment w:val="baseline"/>
              <w:rPr>
                <w:rFonts w:eastAsia="Times New Roman"/>
                <w:sz w:val="22"/>
                <w:szCs w:val="22"/>
                <w:lang w:val="es-ES"/>
              </w:rPr>
            </w:pPr>
            <w:r w:rsidRPr="00594559">
              <w:rPr>
                <w:rFonts w:eastAsia="Times New Roman"/>
                <w:sz w:val="22"/>
                <w:szCs w:val="22"/>
                <w:lang w:val="es-ES"/>
              </w:rPr>
              <w:t> </w:t>
            </w:r>
          </w:p>
        </w:tc>
      </w:tr>
      <w:tr w:rsidR="00594559" w:rsidRPr="00594559" w14:paraId="4C094B25" w14:textId="77777777" w:rsidTr="00E55D3D">
        <w:trPr>
          <w:trHeight w:val="300"/>
        </w:trPr>
        <w:tc>
          <w:tcPr>
            <w:tcW w:w="4650" w:type="dxa"/>
            <w:tcBorders>
              <w:top w:val="single" w:sz="6" w:space="0" w:color="auto"/>
              <w:left w:val="single" w:sz="6" w:space="0" w:color="auto"/>
              <w:bottom w:val="single" w:sz="6" w:space="0" w:color="auto"/>
              <w:right w:val="single" w:sz="6" w:space="0" w:color="auto"/>
            </w:tcBorders>
            <w:hideMark/>
          </w:tcPr>
          <w:p w14:paraId="19AC96F4" w14:textId="77777777" w:rsidR="00594559" w:rsidRPr="00594559" w:rsidRDefault="00594559" w:rsidP="00594559">
            <w:pPr>
              <w:jc w:val="both"/>
              <w:rPr>
                <w:rFonts w:eastAsia="Times New Roman"/>
                <w:b/>
                <w:bCs/>
                <w:sz w:val="22"/>
                <w:szCs w:val="22"/>
                <w:lang w:val="es-ES"/>
              </w:rPr>
            </w:pPr>
            <w:r w:rsidRPr="00594559">
              <w:rPr>
                <w:rFonts w:eastAsia="Times New Roman"/>
                <w:b/>
                <w:bCs/>
                <w:sz w:val="22"/>
                <w:szCs w:val="22"/>
                <w:lang w:val="es-ES"/>
              </w:rPr>
              <w:t xml:space="preserve">   </w:t>
            </w:r>
            <w:r w:rsidRPr="00594559">
              <w:rPr>
                <w:rFonts w:eastAsia="Times New Roman"/>
                <w:b/>
                <w:bCs/>
                <w:color w:val="2589FF" w:themeColor="accent6" w:themeTint="99"/>
                <w:sz w:val="22"/>
                <w:szCs w:val="22"/>
                <w:lang w:val="es-ES"/>
              </w:rPr>
              <w:t xml:space="preserve">+ (iv) Otros fondos de la UE </w:t>
            </w:r>
            <w:r w:rsidRPr="00594559">
              <w:rPr>
                <w:rFonts w:eastAsia="Times New Roman"/>
                <w:sz w:val="22"/>
                <w:szCs w:val="22"/>
                <w:lang w:val="es-ES"/>
              </w:rPr>
              <w:t>(Por favor especifique el nombre del fondo)</w:t>
            </w:r>
          </w:p>
        </w:tc>
        <w:tc>
          <w:tcPr>
            <w:tcW w:w="4395" w:type="dxa"/>
            <w:tcBorders>
              <w:top w:val="single" w:sz="6" w:space="0" w:color="auto"/>
              <w:left w:val="single" w:sz="6" w:space="0" w:color="auto"/>
              <w:bottom w:val="single" w:sz="6" w:space="0" w:color="auto"/>
              <w:right w:val="single" w:sz="6" w:space="0" w:color="auto"/>
            </w:tcBorders>
            <w:hideMark/>
          </w:tcPr>
          <w:p w14:paraId="0D27D454" w14:textId="77777777" w:rsidR="00594559" w:rsidRPr="00594559" w:rsidRDefault="00594559" w:rsidP="00594559">
            <w:pPr>
              <w:jc w:val="both"/>
              <w:rPr>
                <w:rFonts w:eastAsia="Times New Roman"/>
                <w:sz w:val="22"/>
                <w:szCs w:val="22"/>
                <w:lang w:val="es-ES"/>
              </w:rPr>
            </w:pPr>
          </w:p>
        </w:tc>
      </w:tr>
    </w:tbl>
    <w:p w14:paraId="636DEB80" w14:textId="77777777" w:rsidR="00E55D3D" w:rsidRPr="00E55D3D" w:rsidRDefault="00E55D3D" w:rsidP="00E55D3D">
      <w:pPr>
        <w:rPr>
          <w:rFonts w:eastAsia="Times New Roman"/>
          <w:sz w:val="22"/>
          <w:szCs w:val="22"/>
          <w:lang w:val="es-ES"/>
        </w:rPr>
      </w:pPr>
    </w:p>
    <w:p w14:paraId="0AF067B8" w14:textId="77777777" w:rsidR="00E55D3D" w:rsidRPr="00E55D3D" w:rsidRDefault="00E55D3D" w:rsidP="00E55D3D">
      <w:pPr>
        <w:textAlignment w:val="baseline"/>
        <w:rPr>
          <w:rFonts w:eastAsia="Times New Roman"/>
          <w:color w:val="8FB929"/>
          <w:sz w:val="22"/>
          <w:szCs w:val="22"/>
          <w:lang w:val="es-ES"/>
        </w:rPr>
      </w:pPr>
      <w:r w:rsidRPr="00E55D3D">
        <w:rPr>
          <w:rFonts w:eastAsia="Times New Roman"/>
          <w:b/>
          <w:color w:val="8FB929"/>
          <w:sz w:val="22"/>
          <w:szCs w:val="22"/>
          <w:lang w:val="es-ES"/>
        </w:rPr>
        <w:t>Datos de contacto</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E55D3D" w:rsidRPr="00E55D3D" w14:paraId="2ECDC951" w14:textId="77777777" w:rsidTr="00E55D3D">
        <w:trPr>
          <w:trHeight w:val="300"/>
        </w:trPr>
        <w:tc>
          <w:tcPr>
            <w:tcW w:w="4950" w:type="dxa"/>
            <w:tcBorders>
              <w:top w:val="single" w:sz="6" w:space="0" w:color="auto"/>
              <w:left w:val="single" w:sz="6" w:space="0" w:color="auto"/>
              <w:bottom w:val="single" w:sz="6" w:space="0" w:color="auto"/>
              <w:right w:val="single" w:sz="6" w:space="0" w:color="auto"/>
            </w:tcBorders>
            <w:hideMark/>
          </w:tcPr>
          <w:p w14:paraId="43C7A5A1"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b/>
                <w:sz w:val="22"/>
                <w:szCs w:val="22"/>
                <w:lang w:val="es-ES"/>
              </w:rPr>
              <w:t>Nombre/organización del beneficiario del proyecto</w:t>
            </w:r>
          </w:p>
        </w:tc>
        <w:tc>
          <w:tcPr>
            <w:tcW w:w="4095" w:type="dxa"/>
            <w:tcBorders>
              <w:top w:val="single" w:sz="6" w:space="0" w:color="auto"/>
              <w:left w:val="single" w:sz="6" w:space="0" w:color="auto"/>
              <w:bottom w:val="single" w:sz="6" w:space="0" w:color="auto"/>
              <w:right w:val="single" w:sz="6" w:space="0" w:color="auto"/>
            </w:tcBorders>
            <w:hideMark/>
          </w:tcPr>
          <w:p w14:paraId="5D29FCA2"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sz w:val="22"/>
                <w:szCs w:val="22"/>
                <w:lang w:val="es-ES"/>
              </w:rPr>
              <w:t> </w:t>
            </w:r>
          </w:p>
        </w:tc>
      </w:tr>
      <w:tr w:rsidR="00E55D3D" w:rsidRPr="00E55D3D" w14:paraId="7CDE9083" w14:textId="77777777" w:rsidTr="00E55D3D">
        <w:trPr>
          <w:trHeight w:val="300"/>
        </w:trPr>
        <w:tc>
          <w:tcPr>
            <w:tcW w:w="4950" w:type="dxa"/>
            <w:tcBorders>
              <w:top w:val="single" w:sz="6" w:space="0" w:color="auto"/>
              <w:left w:val="single" w:sz="6" w:space="0" w:color="auto"/>
              <w:bottom w:val="single" w:sz="6" w:space="0" w:color="auto"/>
              <w:right w:val="single" w:sz="6" w:space="0" w:color="auto"/>
            </w:tcBorders>
            <w:hideMark/>
          </w:tcPr>
          <w:p w14:paraId="27B0E292" w14:textId="3A315947" w:rsidR="00E55D3D" w:rsidRPr="00E55D3D" w:rsidRDefault="00E55D3D" w:rsidP="00E55D3D">
            <w:pPr>
              <w:jc w:val="both"/>
              <w:textAlignment w:val="baseline"/>
              <w:rPr>
                <w:rFonts w:eastAsia="Times New Roman"/>
                <w:sz w:val="22"/>
                <w:szCs w:val="22"/>
                <w:lang w:val="es-ES"/>
              </w:rPr>
            </w:pPr>
            <w:r>
              <w:rPr>
                <w:rFonts w:eastAsia="Times New Roman"/>
                <w:b/>
                <w:sz w:val="22"/>
                <w:szCs w:val="22"/>
                <w:lang w:val="es-ES"/>
              </w:rPr>
              <w:t>Persona</w:t>
            </w:r>
            <w:r w:rsidRPr="00E55D3D">
              <w:rPr>
                <w:rFonts w:eastAsia="Times New Roman"/>
                <w:b/>
                <w:sz w:val="22"/>
                <w:szCs w:val="22"/>
                <w:lang w:val="es-ES"/>
              </w:rPr>
              <w:t xml:space="preserve"> d</w:t>
            </w:r>
            <w:r>
              <w:rPr>
                <w:rFonts w:eastAsia="Times New Roman"/>
                <w:b/>
                <w:sz w:val="22"/>
                <w:szCs w:val="22"/>
                <w:lang w:val="es-ES"/>
              </w:rPr>
              <w:t xml:space="preserve">e </w:t>
            </w:r>
            <w:r w:rsidRPr="00E55D3D">
              <w:rPr>
                <w:rFonts w:eastAsia="Times New Roman"/>
                <w:b/>
                <w:sz w:val="22"/>
                <w:szCs w:val="22"/>
                <w:lang w:val="es-ES"/>
              </w:rPr>
              <w:t>contacto</w:t>
            </w:r>
            <w:r w:rsidRPr="00E55D3D">
              <w:rPr>
                <w:rFonts w:eastAsia="Times New Roman"/>
                <w:sz w:val="22"/>
                <w:szCs w:val="22"/>
                <w:lang w:val="es-ES"/>
              </w:rPr>
              <w:t> </w:t>
            </w:r>
          </w:p>
        </w:tc>
        <w:tc>
          <w:tcPr>
            <w:tcW w:w="4095" w:type="dxa"/>
            <w:tcBorders>
              <w:top w:val="single" w:sz="6" w:space="0" w:color="auto"/>
              <w:left w:val="single" w:sz="6" w:space="0" w:color="auto"/>
              <w:bottom w:val="single" w:sz="6" w:space="0" w:color="auto"/>
              <w:right w:val="single" w:sz="6" w:space="0" w:color="auto"/>
            </w:tcBorders>
            <w:hideMark/>
          </w:tcPr>
          <w:p w14:paraId="47F0D314"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sz w:val="22"/>
                <w:szCs w:val="22"/>
                <w:lang w:val="es-ES"/>
              </w:rPr>
              <w:t> </w:t>
            </w:r>
          </w:p>
        </w:tc>
      </w:tr>
      <w:tr w:rsidR="00E55D3D" w:rsidRPr="00E55D3D" w14:paraId="47275068" w14:textId="77777777" w:rsidTr="00E55D3D">
        <w:trPr>
          <w:trHeight w:val="300"/>
        </w:trPr>
        <w:tc>
          <w:tcPr>
            <w:tcW w:w="4950" w:type="dxa"/>
            <w:tcBorders>
              <w:top w:val="single" w:sz="6" w:space="0" w:color="auto"/>
              <w:left w:val="single" w:sz="6" w:space="0" w:color="auto"/>
              <w:bottom w:val="single" w:sz="6" w:space="0" w:color="auto"/>
              <w:right w:val="single" w:sz="6" w:space="0" w:color="auto"/>
            </w:tcBorders>
            <w:hideMark/>
          </w:tcPr>
          <w:p w14:paraId="015AE12A"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b/>
                <w:sz w:val="22"/>
                <w:szCs w:val="22"/>
                <w:lang w:val="es-ES"/>
              </w:rPr>
              <w:t>E-mail de contacto</w:t>
            </w:r>
            <w:r w:rsidRPr="00E55D3D">
              <w:rPr>
                <w:rFonts w:eastAsia="Times New Roman"/>
                <w:sz w:val="22"/>
                <w:szCs w:val="22"/>
                <w:lang w:val="es-ES"/>
              </w:rPr>
              <w:t> </w:t>
            </w:r>
          </w:p>
        </w:tc>
        <w:tc>
          <w:tcPr>
            <w:tcW w:w="4095" w:type="dxa"/>
            <w:tcBorders>
              <w:top w:val="single" w:sz="6" w:space="0" w:color="auto"/>
              <w:left w:val="single" w:sz="6" w:space="0" w:color="auto"/>
              <w:bottom w:val="single" w:sz="6" w:space="0" w:color="auto"/>
              <w:right w:val="single" w:sz="6" w:space="0" w:color="auto"/>
            </w:tcBorders>
            <w:hideMark/>
          </w:tcPr>
          <w:p w14:paraId="167CA735"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sz w:val="22"/>
                <w:szCs w:val="22"/>
                <w:lang w:val="es-ES"/>
              </w:rPr>
              <w:t> </w:t>
            </w:r>
          </w:p>
        </w:tc>
      </w:tr>
      <w:tr w:rsidR="00E55D3D" w:rsidRPr="00E55D3D" w14:paraId="2845A23B" w14:textId="77777777" w:rsidTr="00E55D3D">
        <w:trPr>
          <w:trHeight w:val="300"/>
        </w:trPr>
        <w:tc>
          <w:tcPr>
            <w:tcW w:w="4950" w:type="dxa"/>
            <w:tcBorders>
              <w:top w:val="single" w:sz="6" w:space="0" w:color="auto"/>
              <w:left w:val="single" w:sz="6" w:space="0" w:color="auto"/>
              <w:bottom w:val="single" w:sz="6" w:space="0" w:color="auto"/>
              <w:right w:val="single" w:sz="6" w:space="0" w:color="auto"/>
            </w:tcBorders>
            <w:hideMark/>
          </w:tcPr>
          <w:p w14:paraId="4A4474F1"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b/>
                <w:sz w:val="22"/>
                <w:szCs w:val="22"/>
                <w:lang w:val="es-ES"/>
              </w:rPr>
              <w:t>Número de teléfono</w:t>
            </w:r>
            <w:r w:rsidRPr="00E55D3D">
              <w:rPr>
                <w:rFonts w:eastAsia="Times New Roman"/>
                <w:sz w:val="22"/>
                <w:szCs w:val="22"/>
                <w:lang w:val="es-ES"/>
              </w:rPr>
              <w:t> </w:t>
            </w:r>
          </w:p>
        </w:tc>
        <w:tc>
          <w:tcPr>
            <w:tcW w:w="4095" w:type="dxa"/>
            <w:tcBorders>
              <w:top w:val="single" w:sz="6" w:space="0" w:color="auto"/>
              <w:left w:val="single" w:sz="6" w:space="0" w:color="auto"/>
              <w:bottom w:val="single" w:sz="6" w:space="0" w:color="auto"/>
              <w:right w:val="single" w:sz="6" w:space="0" w:color="auto"/>
            </w:tcBorders>
            <w:hideMark/>
          </w:tcPr>
          <w:p w14:paraId="3F472AE6"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sz w:val="22"/>
                <w:szCs w:val="22"/>
                <w:lang w:val="es-ES"/>
              </w:rPr>
              <w:t> </w:t>
            </w:r>
          </w:p>
        </w:tc>
      </w:tr>
      <w:tr w:rsidR="00E55D3D" w:rsidRPr="00E55D3D" w14:paraId="3FF50CB9" w14:textId="77777777" w:rsidTr="00E55D3D">
        <w:trPr>
          <w:trHeight w:val="300"/>
        </w:trPr>
        <w:tc>
          <w:tcPr>
            <w:tcW w:w="4950" w:type="dxa"/>
            <w:tcBorders>
              <w:top w:val="single" w:sz="6" w:space="0" w:color="auto"/>
              <w:left w:val="single" w:sz="6" w:space="0" w:color="auto"/>
              <w:bottom w:val="single" w:sz="6" w:space="0" w:color="auto"/>
              <w:right w:val="single" w:sz="6" w:space="0" w:color="auto"/>
            </w:tcBorders>
            <w:hideMark/>
          </w:tcPr>
          <w:p w14:paraId="126D81C3"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b/>
                <w:sz w:val="22"/>
                <w:szCs w:val="22"/>
                <w:lang w:val="es-ES"/>
              </w:rPr>
              <w:t>Dirección del beneficiario o del organismo de ejecución</w:t>
            </w:r>
          </w:p>
        </w:tc>
        <w:tc>
          <w:tcPr>
            <w:tcW w:w="4095" w:type="dxa"/>
            <w:tcBorders>
              <w:top w:val="single" w:sz="6" w:space="0" w:color="auto"/>
              <w:left w:val="single" w:sz="6" w:space="0" w:color="auto"/>
              <w:bottom w:val="single" w:sz="6" w:space="0" w:color="auto"/>
              <w:right w:val="single" w:sz="6" w:space="0" w:color="auto"/>
            </w:tcBorders>
            <w:hideMark/>
          </w:tcPr>
          <w:p w14:paraId="0E17BE87"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sz w:val="22"/>
                <w:szCs w:val="22"/>
                <w:lang w:val="es-ES"/>
              </w:rPr>
              <w:t> </w:t>
            </w:r>
          </w:p>
        </w:tc>
      </w:tr>
      <w:tr w:rsidR="00E55D3D" w:rsidRPr="00E55D3D" w14:paraId="63E61BB1" w14:textId="77777777" w:rsidTr="00E55D3D">
        <w:trPr>
          <w:trHeight w:val="300"/>
        </w:trPr>
        <w:tc>
          <w:tcPr>
            <w:tcW w:w="4950" w:type="dxa"/>
            <w:tcBorders>
              <w:top w:val="single" w:sz="6" w:space="0" w:color="auto"/>
              <w:left w:val="single" w:sz="6" w:space="0" w:color="auto"/>
              <w:bottom w:val="single" w:sz="6" w:space="0" w:color="auto"/>
              <w:right w:val="single" w:sz="6" w:space="0" w:color="auto"/>
            </w:tcBorders>
            <w:hideMark/>
          </w:tcPr>
          <w:p w14:paraId="36F5DA38"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b/>
                <w:sz w:val="22"/>
                <w:szCs w:val="22"/>
                <w:lang w:val="es-ES"/>
              </w:rPr>
              <w:t>Otros datos de contacto</w:t>
            </w:r>
            <w:r w:rsidRPr="00E55D3D">
              <w:rPr>
                <w:rFonts w:eastAsia="Times New Roman"/>
                <w:sz w:val="22"/>
                <w:szCs w:val="22"/>
                <w:lang w:val="es-ES"/>
              </w:rPr>
              <w:t> </w:t>
            </w:r>
          </w:p>
        </w:tc>
        <w:tc>
          <w:tcPr>
            <w:tcW w:w="4095" w:type="dxa"/>
            <w:tcBorders>
              <w:top w:val="single" w:sz="6" w:space="0" w:color="auto"/>
              <w:left w:val="single" w:sz="6" w:space="0" w:color="auto"/>
              <w:bottom w:val="single" w:sz="6" w:space="0" w:color="auto"/>
              <w:right w:val="single" w:sz="6" w:space="0" w:color="auto"/>
            </w:tcBorders>
            <w:hideMark/>
          </w:tcPr>
          <w:p w14:paraId="10C154FD"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sz w:val="22"/>
                <w:szCs w:val="22"/>
                <w:lang w:val="es-ES"/>
              </w:rPr>
              <w:t> </w:t>
            </w:r>
          </w:p>
        </w:tc>
      </w:tr>
    </w:tbl>
    <w:p w14:paraId="0DC12E78" w14:textId="77777777" w:rsidR="00E55D3D" w:rsidRPr="00E55D3D" w:rsidRDefault="00E55D3D" w:rsidP="00E55D3D">
      <w:pPr>
        <w:textAlignment w:val="baseline"/>
        <w:rPr>
          <w:rFonts w:eastAsia="Times New Roman"/>
          <w:color w:val="6A8A1E" w:themeColor="accent1" w:themeShade="BF"/>
          <w:sz w:val="22"/>
          <w:szCs w:val="22"/>
          <w:lang w:val="es-ES"/>
        </w:rPr>
      </w:pPr>
      <w:r w:rsidRPr="00E55D3D">
        <w:rPr>
          <w:rFonts w:eastAsia="Times New Roman"/>
          <w:sz w:val="22"/>
          <w:szCs w:val="22"/>
          <w:lang w:val="es-ES"/>
        </w:rPr>
        <w:t> </w:t>
      </w:r>
    </w:p>
    <w:p w14:paraId="47206AEA" w14:textId="77777777" w:rsidR="00E55D3D" w:rsidRPr="00E55D3D" w:rsidRDefault="00E55D3D" w:rsidP="00E55D3D">
      <w:pPr>
        <w:textAlignment w:val="baseline"/>
        <w:rPr>
          <w:rFonts w:eastAsia="Times New Roman"/>
          <w:color w:val="8FB929"/>
          <w:sz w:val="22"/>
          <w:szCs w:val="22"/>
          <w:lang w:val="es-ES"/>
        </w:rPr>
      </w:pPr>
      <w:r w:rsidRPr="00E55D3D">
        <w:rPr>
          <w:rFonts w:eastAsia="Times New Roman"/>
          <w:b/>
          <w:color w:val="8FB929"/>
          <w:sz w:val="22"/>
          <w:szCs w:val="22"/>
          <w:lang w:val="es-ES"/>
        </w:rPr>
        <w:t>Más información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E55D3D" w:rsidRPr="00E55D3D" w14:paraId="2FDBB4C5" w14:textId="77777777" w:rsidTr="00E55D3D">
        <w:trPr>
          <w:trHeight w:val="300"/>
        </w:trPr>
        <w:tc>
          <w:tcPr>
            <w:tcW w:w="4950" w:type="dxa"/>
            <w:tcBorders>
              <w:top w:val="single" w:sz="6" w:space="0" w:color="auto"/>
              <w:left w:val="single" w:sz="6" w:space="0" w:color="auto"/>
              <w:bottom w:val="single" w:sz="6" w:space="0" w:color="auto"/>
              <w:right w:val="single" w:sz="6" w:space="0" w:color="auto"/>
            </w:tcBorders>
            <w:hideMark/>
          </w:tcPr>
          <w:p w14:paraId="41B26B20"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b/>
                <w:sz w:val="22"/>
                <w:szCs w:val="22"/>
                <w:lang w:val="es-ES"/>
              </w:rPr>
              <w:t>Página web</w:t>
            </w:r>
            <w:r w:rsidRPr="00E55D3D">
              <w:rPr>
                <w:rFonts w:eastAsia="Times New Roman"/>
                <w:sz w:val="22"/>
                <w:szCs w:val="22"/>
                <w:lang w:val="es-ES"/>
              </w:rPr>
              <w:t> </w:t>
            </w:r>
          </w:p>
        </w:tc>
        <w:tc>
          <w:tcPr>
            <w:tcW w:w="4095" w:type="dxa"/>
            <w:tcBorders>
              <w:top w:val="single" w:sz="6" w:space="0" w:color="auto"/>
              <w:left w:val="single" w:sz="6" w:space="0" w:color="auto"/>
              <w:bottom w:val="single" w:sz="6" w:space="0" w:color="auto"/>
              <w:right w:val="single" w:sz="6" w:space="0" w:color="auto"/>
            </w:tcBorders>
            <w:hideMark/>
          </w:tcPr>
          <w:p w14:paraId="74C4757A"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sz w:val="22"/>
                <w:szCs w:val="22"/>
                <w:lang w:val="es-ES"/>
              </w:rPr>
              <w:t> </w:t>
            </w:r>
          </w:p>
        </w:tc>
      </w:tr>
      <w:tr w:rsidR="00E55D3D" w:rsidRPr="00E55D3D" w14:paraId="2754E6D6" w14:textId="77777777" w:rsidTr="00E55D3D">
        <w:trPr>
          <w:trHeight w:val="300"/>
        </w:trPr>
        <w:tc>
          <w:tcPr>
            <w:tcW w:w="4950" w:type="dxa"/>
            <w:vMerge w:val="restart"/>
            <w:tcBorders>
              <w:top w:val="single" w:sz="6" w:space="0" w:color="auto"/>
              <w:left w:val="single" w:sz="6" w:space="0" w:color="auto"/>
              <w:bottom w:val="single" w:sz="6" w:space="0" w:color="auto"/>
              <w:right w:val="single" w:sz="6" w:space="0" w:color="auto"/>
            </w:tcBorders>
            <w:hideMark/>
          </w:tcPr>
          <w:p w14:paraId="1AB2AF54"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b/>
                <w:sz w:val="22"/>
                <w:szCs w:val="22"/>
                <w:lang w:val="es-ES"/>
              </w:rPr>
              <w:t>Fuentes de información adicionales, enlaces (</w:t>
            </w:r>
            <w:r w:rsidRPr="00E55D3D">
              <w:rPr>
                <w:rFonts w:eastAsia="Times New Roman"/>
                <w:sz w:val="22"/>
                <w:szCs w:val="22"/>
                <w:lang w:val="es-ES"/>
              </w:rPr>
              <w:t>Facebook, X, Instagram, LinkedIn</w:t>
            </w:r>
            <w:r w:rsidRPr="00E55D3D">
              <w:rPr>
                <w:rFonts w:eastAsia="Times New Roman"/>
                <w:b/>
                <w:sz w:val="22"/>
                <w:szCs w:val="22"/>
                <w:lang w:val="es-ES"/>
              </w:rPr>
              <w:t>)</w:t>
            </w:r>
          </w:p>
        </w:tc>
        <w:tc>
          <w:tcPr>
            <w:tcW w:w="4095" w:type="dxa"/>
            <w:tcBorders>
              <w:top w:val="single" w:sz="6" w:space="0" w:color="auto"/>
              <w:left w:val="single" w:sz="6" w:space="0" w:color="auto"/>
              <w:bottom w:val="single" w:sz="6" w:space="0" w:color="auto"/>
              <w:right w:val="single" w:sz="6" w:space="0" w:color="auto"/>
            </w:tcBorders>
            <w:hideMark/>
          </w:tcPr>
          <w:p w14:paraId="53FCE11D"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sz w:val="22"/>
                <w:szCs w:val="22"/>
                <w:lang w:val="es-ES"/>
              </w:rPr>
              <w:t> </w:t>
            </w:r>
          </w:p>
        </w:tc>
      </w:tr>
      <w:tr w:rsidR="00E55D3D" w:rsidRPr="00E55D3D" w14:paraId="49FD316F" w14:textId="77777777" w:rsidTr="00E55D3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F285649" w14:textId="77777777" w:rsidR="00E55D3D" w:rsidRPr="00E55D3D" w:rsidRDefault="00E55D3D" w:rsidP="00E55D3D">
            <w:pPr>
              <w:rPr>
                <w:rFonts w:eastAsia="Times New Roman"/>
                <w:sz w:val="22"/>
                <w:szCs w:val="22"/>
                <w:lang w:val="es-ES"/>
              </w:rPr>
            </w:pPr>
          </w:p>
        </w:tc>
        <w:tc>
          <w:tcPr>
            <w:tcW w:w="4095" w:type="dxa"/>
            <w:tcBorders>
              <w:top w:val="single" w:sz="6" w:space="0" w:color="auto"/>
              <w:left w:val="single" w:sz="6" w:space="0" w:color="auto"/>
              <w:bottom w:val="single" w:sz="6" w:space="0" w:color="auto"/>
              <w:right w:val="single" w:sz="6" w:space="0" w:color="auto"/>
            </w:tcBorders>
            <w:hideMark/>
          </w:tcPr>
          <w:p w14:paraId="498337B7"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sz w:val="22"/>
                <w:szCs w:val="22"/>
                <w:lang w:val="es-ES"/>
              </w:rPr>
              <w:t> </w:t>
            </w:r>
          </w:p>
        </w:tc>
      </w:tr>
    </w:tbl>
    <w:p w14:paraId="115E53E2" w14:textId="77777777" w:rsidR="00E55D3D" w:rsidRPr="00E55D3D" w:rsidRDefault="00E55D3D" w:rsidP="00E55D3D">
      <w:pPr>
        <w:textAlignment w:val="baseline"/>
        <w:rPr>
          <w:rFonts w:eastAsia="Times New Roman"/>
          <w:sz w:val="22"/>
          <w:szCs w:val="22"/>
          <w:lang w:val="es-ES"/>
        </w:rPr>
      </w:pPr>
      <w:r w:rsidRPr="00E55D3D">
        <w:rPr>
          <w:rFonts w:eastAsia="Times New Roman"/>
          <w:sz w:val="22"/>
          <w:szCs w:val="22"/>
          <w:lang w:val="es-ES"/>
        </w:rPr>
        <w:t> </w:t>
      </w:r>
    </w:p>
    <w:p w14:paraId="6AC4AF6F" w14:textId="77777777" w:rsidR="00E55D3D" w:rsidRPr="00E55D3D" w:rsidRDefault="00E55D3D" w:rsidP="00E55D3D">
      <w:pPr>
        <w:jc w:val="both"/>
        <w:textAlignment w:val="baseline"/>
        <w:rPr>
          <w:rFonts w:eastAsia="Times New Roman"/>
          <w:b/>
          <w:color w:val="8FB929"/>
          <w:sz w:val="22"/>
          <w:szCs w:val="22"/>
          <w:lang w:val="es-ES"/>
        </w:rPr>
      </w:pPr>
      <w:r w:rsidRPr="00E55D3D">
        <w:rPr>
          <w:rFonts w:eastAsia="Times New Roman"/>
          <w:b/>
          <w:color w:val="8FB929"/>
          <w:sz w:val="22"/>
          <w:szCs w:val="22"/>
          <w:lang w:val="es-ES"/>
        </w:rPr>
        <w:t>Citas de beneficiarios/participantes del Proyecto</w:t>
      </w:r>
    </w:p>
    <w:p w14:paraId="168B2738" w14:textId="77777777" w:rsidR="00E55D3D" w:rsidRPr="00E55D3D" w:rsidRDefault="00E55D3D" w:rsidP="00E55D3D">
      <w:pPr>
        <w:jc w:val="both"/>
        <w:textAlignment w:val="baseline"/>
        <w:rPr>
          <w:rFonts w:eastAsia="Times New Roman"/>
          <w:sz w:val="22"/>
          <w:szCs w:val="22"/>
          <w:lang w:val="es-ES"/>
        </w:rPr>
      </w:pPr>
      <w:r w:rsidRPr="00E55D3D">
        <w:rPr>
          <w:rFonts w:eastAsia="Times New Roman"/>
          <w:sz w:val="22"/>
          <w:szCs w:val="22"/>
          <w:lang w:val="es-ES"/>
        </w:rPr>
        <w:t>Estas citas son muy útiles, si están disponibles, ya que ayudan a captar la atención del lector y a dar vida al proyecto mediante un mensaje clave. Por favor, indique a quién se atribuye la cita.</w:t>
      </w:r>
    </w:p>
    <w:tbl>
      <w:tblPr>
        <w:tblStyle w:val="Tablaconcuadrcula8"/>
        <w:tblW w:w="0" w:type="auto"/>
        <w:tblLook w:val="04A0" w:firstRow="1" w:lastRow="0" w:firstColumn="1" w:lastColumn="0" w:noHBand="0" w:noVBand="1"/>
      </w:tblPr>
      <w:tblGrid>
        <w:gridCol w:w="9016"/>
      </w:tblGrid>
      <w:tr w:rsidR="00E55D3D" w:rsidRPr="00E55D3D" w14:paraId="1BD63DC1" w14:textId="77777777" w:rsidTr="00E55D3D">
        <w:trPr>
          <w:trHeight w:val="749"/>
        </w:trPr>
        <w:tc>
          <w:tcPr>
            <w:tcW w:w="9016" w:type="dxa"/>
          </w:tcPr>
          <w:p w14:paraId="736C466A" w14:textId="77777777" w:rsidR="00E55D3D" w:rsidRPr="00E55D3D" w:rsidRDefault="00E55D3D" w:rsidP="00E55D3D">
            <w:pPr>
              <w:spacing w:line="259" w:lineRule="auto"/>
              <w:textAlignment w:val="baseline"/>
              <w:rPr>
                <w:rFonts w:eastAsia="Times New Roman"/>
                <w:sz w:val="22"/>
                <w:szCs w:val="22"/>
                <w:lang w:val="es-ES"/>
              </w:rPr>
            </w:pPr>
          </w:p>
        </w:tc>
      </w:tr>
    </w:tbl>
    <w:p w14:paraId="050BE8AA" w14:textId="24522132" w:rsidR="00E55D3D" w:rsidRDefault="00E55D3D" w:rsidP="00E55D3D">
      <w:pPr>
        <w:textAlignment w:val="baseline"/>
        <w:rPr>
          <w:rFonts w:eastAsia="Times New Roman"/>
          <w:b/>
          <w:sz w:val="22"/>
          <w:szCs w:val="22"/>
          <w:lang w:val="es-ES"/>
        </w:rPr>
      </w:pPr>
    </w:p>
    <w:p w14:paraId="7DD035E8" w14:textId="02DB3CF7" w:rsidR="009F4DA9" w:rsidRDefault="009F4DA9" w:rsidP="00E55D3D">
      <w:pPr>
        <w:textAlignment w:val="baseline"/>
        <w:rPr>
          <w:rFonts w:eastAsia="Times New Roman"/>
          <w:b/>
          <w:sz w:val="22"/>
          <w:szCs w:val="22"/>
          <w:lang w:val="es-ES"/>
        </w:rPr>
      </w:pPr>
    </w:p>
    <w:p w14:paraId="2FBE7C9D" w14:textId="6CB73604" w:rsidR="009F4DA9" w:rsidRDefault="009F4DA9" w:rsidP="00E55D3D">
      <w:pPr>
        <w:textAlignment w:val="baseline"/>
        <w:rPr>
          <w:rFonts w:eastAsia="Times New Roman"/>
          <w:b/>
          <w:sz w:val="22"/>
          <w:szCs w:val="22"/>
          <w:lang w:val="es-ES"/>
        </w:rPr>
      </w:pPr>
    </w:p>
    <w:p w14:paraId="4BA02646" w14:textId="77777777" w:rsidR="009F4DA9" w:rsidRPr="00E55D3D" w:rsidRDefault="009F4DA9" w:rsidP="00E55D3D">
      <w:pPr>
        <w:textAlignment w:val="baseline"/>
        <w:rPr>
          <w:rFonts w:eastAsia="Times New Roman"/>
          <w:b/>
          <w:sz w:val="22"/>
          <w:szCs w:val="22"/>
          <w:lang w:val="es-ES"/>
        </w:rPr>
      </w:pPr>
    </w:p>
    <w:p w14:paraId="34E9632D" w14:textId="77777777" w:rsidR="00E55D3D" w:rsidRPr="00E55D3D" w:rsidRDefault="00E55D3D" w:rsidP="00E55D3D">
      <w:pPr>
        <w:jc w:val="both"/>
        <w:textAlignment w:val="baseline"/>
        <w:rPr>
          <w:rFonts w:eastAsia="Times New Roman"/>
          <w:b/>
          <w:sz w:val="22"/>
          <w:szCs w:val="22"/>
          <w:lang w:val="es-ES"/>
        </w:rPr>
      </w:pPr>
      <w:r w:rsidRPr="00E55D3D">
        <w:rPr>
          <w:rFonts w:eastAsia="Times New Roman"/>
          <w:b/>
          <w:sz w:val="22"/>
          <w:szCs w:val="22"/>
          <w:lang w:val="es-ES"/>
        </w:rPr>
        <w:t>Fotos y/o vídeos del proyecto/acción con información sobre derechos de autor.</w:t>
      </w:r>
    </w:p>
    <w:p w14:paraId="788E8FA2" w14:textId="0A2E4FC5" w:rsidR="00E55D3D" w:rsidRPr="00E55D3D" w:rsidRDefault="00E55D3D" w:rsidP="00E55D3D">
      <w:pPr>
        <w:jc w:val="both"/>
        <w:textAlignment w:val="baseline"/>
        <w:rPr>
          <w:rFonts w:eastAsia="Times New Roman"/>
          <w:sz w:val="22"/>
          <w:szCs w:val="22"/>
          <w:lang w:val="es-ES"/>
        </w:rPr>
      </w:pPr>
      <w:r w:rsidRPr="00E55D3D">
        <w:rPr>
          <w:rFonts w:eastAsia="Times New Roman"/>
          <w:sz w:val="22"/>
          <w:szCs w:val="22"/>
          <w:lang w:val="es-ES"/>
        </w:rPr>
        <w:t xml:space="preserve">Agregue varias fotos o videos, según disponibilidad. </w:t>
      </w:r>
      <w:r w:rsidRPr="00E55D3D">
        <w:rPr>
          <w:rFonts w:eastAsia="Times New Roman"/>
          <w:sz w:val="22"/>
          <w:szCs w:val="22"/>
          <w:u w:val="single"/>
          <w:lang w:val="es-ES"/>
        </w:rPr>
        <w:t>Las fotos deben tener un tamaño mínimo de 3 MB</w:t>
      </w:r>
      <w:r w:rsidRPr="00E55D3D">
        <w:rPr>
          <w:rFonts w:eastAsia="Times New Roman"/>
          <w:sz w:val="22"/>
          <w:szCs w:val="22"/>
          <w:lang w:val="es-ES"/>
        </w:rPr>
        <w:t>. Los derechos de autor pueden estar a nombre del fotógrafo o, en general, del titular de los derechos de autor del material, según lo indique el proveedor del contenido del proyecto. Se utilizará un máximo de 3 fotos en la propuesta final.</w:t>
      </w:r>
      <w:r>
        <w:rPr>
          <w:rFonts w:eastAsia="Times New Roman"/>
          <w:sz w:val="22"/>
          <w:szCs w:val="22"/>
          <w:lang w:val="es-ES"/>
        </w:rPr>
        <w:t xml:space="preserve"> No incluir las fotos en este documento Word.</w:t>
      </w:r>
    </w:p>
    <w:p w14:paraId="26BE17D5" w14:textId="77777777" w:rsidR="00AC5517" w:rsidRDefault="00AC5517" w:rsidP="00AC5517">
      <w:pPr>
        <w:jc w:val="both"/>
        <w:textAlignment w:val="baseline"/>
        <w:rPr>
          <w:lang w:val="es-ES"/>
        </w:rPr>
      </w:pPr>
      <w:r w:rsidRPr="00E55D3D">
        <w:rPr>
          <w:lang w:val="es-ES"/>
        </w:rPr>
        <w:lastRenderedPageBreak/>
        <w:t>Al subir fotos y vídeos, cambie el nombre de los archivos con el siguiente formato: 1) título de la imagen y 2) nombre de los derechos de autor, por ejemplo: Paisaje verde, Cooperativa de agricultores.</w:t>
      </w:r>
    </w:p>
    <w:p w14:paraId="462FC9E2" w14:textId="77777777" w:rsidR="00E55D3D" w:rsidRPr="00E55D3D" w:rsidRDefault="00E55D3D" w:rsidP="00E55D3D">
      <w:pPr>
        <w:jc w:val="both"/>
        <w:rPr>
          <w:sz w:val="22"/>
          <w:szCs w:val="22"/>
          <w:lang w:val="es-ES"/>
        </w:rPr>
      </w:pPr>
    </w:p>
    <w:p w14:paraId="3260B466" w14:textId="77777777" w:rsidR="00E55D3D" w:rsidRPr="00E55D3D" w:rsidRDefault="00E55D3D" w:rsidP="00E55D3D">
      <w:pPr>
        <w:jc w:val="both"/>
        <w:rPr>
          <w:sz w:val="22"/>
          <w:szCs w:val="22"/>
          <w:lang w:val="es-ES"/>
        </w:rPr>
      </w:pPr>
    </w:p>
    <w:p w14:paraId="42F589F7" w14:textId="48BD4CA3" w:rsidR="00E55D3D" w:rsidRPr="00E55D3D" w:rsidRDefault="00E55D3D" w:rsidP="00E55D3D">
      <w:pPr>
        <w:jc w:val="both"/>
        <w:rPr>
          <w:color w:val="0563C1" w:themeColor="hyperlink"/>
          <w:sz w:val="22"/>
          <w:szCs w:val="22"/>
          <w:u w:val="single"/>
          <w:lang w:val="es-ES"/>
        </w:rPr>
      </w:pPr>
      <w:r w:rsidRPr="00E55D3D">
        <w:rPr>
          <w:sz w:val="22"/>
          <w:szCs w:val="22"/>
          <w:lang w:val="es-ES"/>
        </w:rPr>
        <w:t>He leído, comprendido y doy mi consentimiento para que la información que envío a la Red CAP de la UE se procese de acuerdo con la declaración de privacidad que se explica a continuación. Leer</w:t>
      </w:r>
      <w:r w:rsidR="009F4DA9">
        <w:rPr>
          <w:sz w:val="22"/>
          <w:szCs w:val="22"/>
          <w:lang w:val="es-ES"/>
        </w:rPr>
        <w:t xml:space="preserve">la </w:t>
      </w:r>
      <w:hyperlink r:id="rId18" w:history="1">
        <w:r w:rsidR="009F4DA9" w:rsidRPr="009F4DA9">
          <w:rPr>
            <w:rStyle w:val="Hipervnculo"/>
            <w:sz w:val="22"/>
            <w:szCs w:val="22"/>
            <w:lang w:val="es-ES"/>
          </w:rPr>
          <w:t>declaración de privacidad</w:t>
        </w:r>
      </w:hyperlink>
      <w:r w:rsidR="009F4DA9">
        <w:rPr>
          <w:sz w:val="22"/>
          <w:szCs w:val="22"/>
          <w:lang w:val="es-ES"/>
        </w:rPr>
        <w:t xml:space="preserve"> </w:t>
      </w:r>
      <w:r w:rsidRPr="00E55D3D">
        <w:rPr>
          <w:i/>
          <w:iCs/>
          <w:sz w:val="22"/>
          <w:szCs w:val="22"/>
          <w:lang w:val="es-ES"/>
        </w:rPr>
        <w:t>(Por favor marque la casilla a continuación):</w:t>
      </w:r>
    </w:p>
    <w:p w14:paraId="60BAAB8F" w14:textId="77777777" w:rsidR="00E55D3D" w:rsidRPr="00E55D3D" w:rsidRDefault="00E55D3D" w:rsidP="00E55D3D">
      <w:pPr>
        <w:jc w:val="both"/>
        <w:rPr>
          <w:sz w:val="22"/>
          <w:szCs w:val="22"/>
          <w:lang w:val="es-ES"/>
        </w:rPr>
      </w:pPr>
    </w:p>
    <w:p w14:paraId="74547D30" w14:textId="77777777" w:rsidR="00E55D3D" w:rsidRPr="00E55D3D" w:rsidRDefault="00E55D3D" w:rsidP="00E55D3D">
      <w:pPr>
        <w:jc w:val="both"/>
        <w:rPr>
          <w:sz w:val="22"/>
          <w:szCs w:val="22"/>
          <w:lang w:val="es-ES"/>
        </w:rPr>
      </w:pPr>
      <w:r w:rsidRPr="00E55D3D">
        <w:rPr>
          <w:sz w:val="22"/>
          <w:szCs w:val="22"/>
          <w:lang w:val="es-ES"/>
        </w:rPr>
        <w:t>Sí</w:t>
      </w:r>
      <w:sdt>
        <w:sdtPr>
          <w:rPr>
            <w:sz w:val="22"/>
            <w:szCs w:val="22"/>
            <w:lang w:val="es-ES"/>
          </w:rPr>
          <w:id w:val="375592118"/>
          <w14:checkbox>
            <w14:checked w14:val="0"/>
            <w14:checkedState w14:val="2612" w14:font="MS Gothic"/>
            <w14:uncheckedState w14:val="2610" w14:font="MS Gothic"/>
          </w14:checkbox>
        </w:sdtPr>
        <w:sdtEndPr/>
        <w:sdtContent>
          <w:r w:rsidRPr="00E55D3D">
            <w:rPr>
              <w:rFonts w:ascii="Segoe UI Symbol" w:hAnsi="Segoe UI Symbol" w:cs="Segoe UI Symbol"/>
              <w:sz w:val="22"/>
              <w:szCs w:val="22"/>
              <w:lang w:val="es-ES"/>
            </w:rPr>
            <w:t>☐</w:t>
          </w:r>
        </w:sdtContent>
      </w:sdt>
    </w:p>
    <w:p w14:paraId="68539E62" w14:textId="77777777" w:rsidR="00E55D3D" w:rsidRPr="00E55D3D" w:rsidRDefault="00E55D3D" w:rsidP="00E55D3D">
      <w:pPr>
        <w:spacing w:before="100" w:beforeAutospacing="1" w:after="100" w:afterAutospacing="1"/>
        <w:jc w:val="both"/>
        <w:rPr>
          <w:rFonts w:eastAsia="Times New Roman"/>
          <w:bCs/>
          <w:sz w:val="22"/>
          <w:szCs w:val="22"/>
          <w:lang w:val="es-ES" w:eastAsia="en-GB"/>
        </w:rPr>
      </w:pPr>
      <w:r w:rsidRPr="00E55D3D">
        <w:rPr>
          <w:rFonts w:eastAsiaTheme="minorEastAsia"/>
          <w:sz w:val="22"/>
          <w:szCs w:val="22"/>
          <w:lang w:val="es-ES" w:eastAsia="en-GB"/>
        </w:rPr>
        <w:t xml:space="preserve">Para obtener más información sobre la privacidad, contáctenos en </w:t>
      </w:r>
      <w:hyperlink r:id="rId19" w:history="1">
        <w:r w:rsidRPr="00E55D3D">
          <w:rPr>
            <w:rFonts w:eastAsiaTheme="minorEastAsia"/>
            <w:color w:val="0563C1" w:themeColor="hyperlink"/>
            <w:sz w:val="22"/>
            <w:szCs w:val="22"/>
            <w:u w:val="single"/>
            <w:lang w:val="es-ES" w:eastAsia="en-GB"/>
          </w:rPr>
          <w:t>privacy@eucapnetowk.eu</w:t>
        </w:r>
      </w:hyperlink>
      <w:r w:rsidRPr="00E55D3D">
        <w:rPr>
          <w:rFonts w:eastAsiaTheme="minorEastAsia"/>
          <w:sz w:val="22"/>
          <w:szCs w:val="22"/>
          <w:lang w:val="es-ES" w:eastAsia="en-GB"/>
        </w:rPr>
        <w:t>.</w:t>
      </w:r>
    </w:p>
    <w:p w14:paraId="6AF010DB" w14:textId="77777777" w:rsidR="00E55D3D" w:rsidRPr="00E55D3D" w:rsidRDefault="00E55D3D" w:rsidP="00E55D3D">
      <w:pPr>
        <w:textAlignment w:val="baseline"/>
        <w:rPr>
          <w:rFonts w:eastAsia="Times New Roman"/>
          <w:sz w:val="22"/>
          <w:szCs w:val="22"/>
          <w:lang w:val="es-ES"/>
        </w:rPr>
      </w:pPr>
    </w:p>
    <w:p w14:paraId="79B51A43" w14:textId="77777777" w:rsidR="00CE7FA7" w:rsidRPr="00CA47EC" w:rsidRDefault="00CE7FA7" w:rsidP="004D06FD">
      <w:pPr>
        <w:textAlignment w:val="baseline"/>
        <w:rPr>
          <w:rFonts w:eastAsia="Times New Roman"/>
          <w:b/>
          <w:noProof/>
          <w:sz w:val="22"/>
          <w:szCs w:val="22"/>
          <w:lang w:val="es-ES"/>
        </w:rPr>
      </w:pPr>
    </w:p>
    <w:p w14:paraId="073D33CC" w14:textId="77777777" w:rsidR="00CE7FA7" w:rsidRPr="00CA47EC" w:rsidRDefault="00CE7FA7" w:rsidP="004D06FD">
      <w:pPr>
        <w:textAlignment w:val="baseline"/>
        <w:rPr>
          <w:rFonts w:eastAsia="Times New Roman"/>
          <w:b/>
          <w:noProof/>
          <w:sz w:val="22"/>
          <w:szCs w:val="22"/>
          <w:lang w:val="es-ES"/>
        </w:rPr>
      </w:pPr>
    </w:p>
    <w:p w14:paraId="659398AD" w14:textId="4CF792D1" w:rsidR="00AB4135" w:rsidRPr="008A12F2" w:rsidRDefault="00186C27" w:rsidP="00054F1E">
      <w:pPr>
        <w:rPr>
          <w:noProof/>
          <w:sz w:val="22"/>
          <w:szCs w:val="22"/>
          <w:lang w:val="en-GB"/>
        </w:rPr>
      </w:pPr>
      <w:r w:rsidRPr="008A12F2">
        <w:rPr>
          <w:noProof/>
          <w:lang w:val="es-ES" w:eastAsia="es-ES"/>
        </w:rPr>
        <w:drawing>
          <wp:anchor distT="0" distB="0" distL="114300" distR="114300" simplePos="0" relativeHeight="251658240" behindDoc="0" locked="0" layoutInCell="1" allowOverlap="1" wp14:anchorId="14A059CB" wp14:editId="4B3F26C5">
            <wp:simplePos x="0" y="0"/>
            <wp:positionH relativeFrom="margin">
              <wp:posOffset>4344670</wp:posOffset>
            </wp:positionH>
            <wp:positionV relativeFrom="margin">
              <wp:posOffset>9024620</wp:posOffset>
            </wp:positionV>
            <wp:extent cx="2041525" cy="426720"/>
            <wp:effectExtent l="0" t="0" r="0" b="0"/>
            <wp:wrapNone/>
            <wp:docPr id="691634384" name="Picture 69163438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p>
    <w:sectPr w:rsidR="00AB4135" w:rsidRPr="008A12F2" w:rsidSect="00B16A71">
      <w:footerReference w:type="default" r:id="rId21"/>
      <w:footerReference w:type="first" r:id="rId22"/>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4BC8" w14:textId="77777777" w:rsidR="00E55D3D" w:rsidRDefault="00E55D3D" w:rsidP="0062343B">
      <w:r>
        <w:separator/>
      </w:r>
    </w:p>
  </w:endnote>
  <w:endnote w:type="continuationSeparator" w:id="0">
    <w:p w14:paraId="34A1197D" w14:textId="77777777" w:rsidR="00E55D3D" w:rsidRDefault="00E55D3D" w:rsidP="0062343B">
      <w:r>
        <w:continuationSeparator/>
      </w:r>
    </w:p>
  </w:endnote>
  <w:endnote w:type="continuationNotice" w:id="1">
    <w:p w14:paraId="0E2F0FF8" w14:textId="77777777" w:rsidR="00E55D3D" w:rsidRDefault="00E55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120325"/>
      <w:docPartObj>
        <w:docPartGallery w:val="Page Numbers (Bottom of Page)"/>
        <w:docPartUnique/>
      </w:docPartObj>
    </w:sdtPr>
    <w:sdtEndPr/>
    <w:sdtContent>
      <w:p w14:paraId="75D98447" w14:textId="56B5790D" w:rsidR="00E55D3D" w:rsidRDefault="00E55D3D">
        <w:pPr>
          <w:pStyle w:val="Piedepgina"/>
          <w:jc w:val="center"/>
        </w:pPr>
        <w:r>
          <w:rPr>
            <w:noProof/>
            <w:lang w:val="es-ES" w:eastAsia="es-ES"/>
          </w:rPr>
          <w:drawing>
            <wp:anchor distT="0" distB="0" distL="114300" distR="114300" simplePos="0" relativeHeight="251658242" behindDoc="1" locked="0" layoutInCell="1" allowOverlap="1" wp14:anchorId="3B63919D" wp14:editId="33888966">
              <wp:simplePos x="0" y="0"/>
              <wp:positionH relativeFrom="page">
                <wp:align>right</wp:align>
              </wp:positionH>
              <wp:positionV relativeFrom="paragraph">
                <wp:posOffset>-104140</wp:posOffset>
              </wp:positionV>
              <wp:extent cx="7411720" cy="871220"/>
              <wp:effectExtent l="0" t="0" r="0" b="5080"/>
              <wp:wrapNone/>
              <wp:docPr id="1350547218" name="Picture 135054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D827C0">
          <w:rPr>
            <w:noProof/>
          </w:rPr>
          <w:t>9</w:t>
        </w:r>
        <w:r>
          <w:fldChar w:fldCharType="end"/>
        </w:r>
      </w:p>
    </w:sdtContent>
  </w:sdt>
  <w:p w14:paraId="7112695C" w14:textId="1E244E2D" w:rsidR="00E55D3D" w:rsidRDefault="00E55D3D" w:rsidP="007243F2">
    <w:pPr>
      <w:pStyle w:val="Piedepgina"/>
      <w:tabs>
        <w:tab w:val="clear" w:pos="4536"/>
        <w:tab w:val="clear" w:pos="9072"/>
        <w:tab w:val="left" w:pos="17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0A1D" w14:textId="74633CE7" w:rsidR="00E55D3D" w:rsidRDefault="00E55D3D" w:rsidP="007243F2">
    <w:pPr>
      <w:pStyle w:val="Piedepgina"/>
      <w:jc w:val="center"/>
    </w:pPr>
    <w:r>
      <w:rPr>
        <w:noProof/>
        <w:lang w:val="es-ES" w:eastAsia="es-ES"/>
      </w:rPr>
      <w:drawing>
        <wp:anchor distT="0" distB="0" distL="114300" distR="114300" simplePos="0" relativeHeight="251658241" behindDoc="0" locked="0" layoutInCell="1" allowOverlap="1" wp14:anchorId="7FD3AAA1" wp14:editId="7645E95B">
          <wp:simplePos x="0" y="0"/>
          <wp:positionH relativeFrom="margin">
            <wp:posOffset>4403002</wp:posOffset>
          </wp:positionH>
          <wp:positionV relativeFrom="margin">
            <wp:posOffset>8872075</wp:posOffset>
          </wp:positionV>
          <wp:extent cx="2041525" cy="426720"/>
          <wp:effectExtent l="0" t="0" r="0" b="5080"/>
          <wp:wrapSquare wrapText="bothSides"/>
          <wp:docPr id="245448298" name="Picture 24544829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8240" behindDoc="1" locked="0" layoutInCell="1" allowOverlap="1" wp14:anchorId="73164676" wp14:editId="389A0731">
          <wp:simplePos x="0" y="0"/>
          <wp:positionH relativeFrom="column">
            <wp:posOffset>-826135</wp:posOffset>
          </wp:positionH>
          <wp:positionV relativeFrom="paragraph">
            <wp:posOffset>-249555</wp:posOffset>
          </wp:positionV>
          <wp:extent cx="7411720" cy="871220"/>
          <wp:effectExtent l="0" t="0" r="0" b="5080"/>
          <wp:wrapNone/>
          <wp:docPr id="1675054816" name="Picture 167505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4C7B0" w14:textId="77777777" w:rsidR="00E55D3D" w:rsidRDefault="00E55D3D" w:rsidP="0062343B">
      <w:r>
        <w:separator/>
      </w:r>
    </w:p>
  </w:footnote>
  <w:footnote w:type="continuationSeparator" w:id="0">
    <w:p w14:paraId="737302C1" w14:textId="77777777" w:rsidR="00E55D3D" w:rsidRDefault="00E55D3D" w:rsidP="0062343B">
      <w:r>
        <w:continuationSeparator/>
      </w:r>
    </w:p>
  </w:footnote>
  <w:footnote w:type="continuationNotice" w:id="1">
    <w:p w14:paraId="3A84ACD1" w14:textId="77777777" w:rsidR="00E55D3D" w:rsidRDefault="00E55D3D"/>
  </w:footnote>
  <w:footnote w:id="2">
    <w:p w14:paraId="1B949FDD" w14:textId="16DCDDB5" w:rsidR="00E55D3D" w:rsidRPr="00DC2135" w:rsidRDefault="009F4DA9" w:rsidP="00594559">
      <w:pPr>
        <w:jc w:val="both"/>
        <w:textAlignment w:val="baseline"/>
        <w:rPr>
          <w:lang w:val="es-ES"/>
        </w:rPr>
      </w:pPr>
      <w:r>
        <w:rPr>
          <w:rStyle w:val="Refdenotaalpie"/>
        </w:rPr>
        <w:footnoteRef/>
      </w:r>
      <w:r w:rsidRPr="00CA47EC">
        <w:rPr>
          <w:lang w:val="es-ES"/>
        </w:rPr>
        <w:t xml:space="preserve"> </w:t>
      </w:r>
      <w:r w:rsidRPr="009F4DA9">
        <w:rPr>
          <w:lang w:val="es-ES"/>
        </w:rPr>
        <w:t>En caso de que se haya utilizado más de una medida/intervención, proporcione los datos financieros mencionados anteriormente para todas las medidas/intervenciones involucradas.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B1E"/>
    <w:multiLevelType w:val="multilevel"/>
    <w:tmpl w:val="10AE5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A3C76"/>
    <w:multiLevelType w:val="multilevel"/>
    <w:tmpl w:val="7A4C1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652709"/>
    <w:multiLevelType w:val="multilevel"/>
    <w:tmpl w:val="71E627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72155"/>
    <w:multiLevelType w:val="hybridMultilevel"/>
    <w:tmpl w:val="F8C89C84"/>
    <w:lvl w:ilvl="0" w:tplc="E7183F42">
      <w:start w:val="1"/>
      <w:numFmt w:val="bullet"/>
      <w:lvlText w:val=""/>
      <w:lvlJc w:val="left"/>
      <w:pPr>
        <w:ind w:left="720" w:hanging="360"/>
      </w:pPr>
      <w:rPr>
        <w:rFonts w:ascii="Symbol" w:hAnsi="Symbol" w:hint="default"/>
        <w:b w:val="0"/>
        <w:i w:val="0"/>
        <w:color w:val="auto"/>
        <w:sz w:val="16"/>
        <w:szCs w:val="16"/>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FE04F6"/>
    <w:multiLevelType w:val="multilevel"/>
    <w:tmpl w:val="96782596"/>
    <w:styleLink w:val="CurrentList2"/>
    <w:lvl w:ilvl="0">
      <w:start w:val="1"/>
      <w:numFmt w:val="bullet"/>
      <w:lvlText w:val=""/>
      <w:lvlJc w:val="left"/>
      <w:pPr>
        <w:ind w:left="720" w:hanging="360"/>
      </w:pPr>
      <w:rPr>
        <w:rFonts w:ascii="Symbol" w:hAnsi="Symbol" w:hint="default"/>
        <w:b w:val="0"/>
        <w:i w:val="0"/>
        <w:color w:val="auto"/>
        <w:sz w:val="36"/>
        <w:u w:val="none"/>
      </w:rPr>
    </w:lvl>
    <w:lvl w:ilvl="1">
      <w:start w:val="1"/>
      <w:numFmt w:val="bullet"/>
      <w:lvlText w:val=""/>
      <w:lvlJc w:val="left"/>
      <w:pPr>
        <w:ind w:left="1440" w:hanging="360"/>
      </w:pPr>
      <w:rPr>
        <w:rFonts w:ascii="Symbol" w:hAnsi="Symbol" w:hint="default"/>
        <w:b w:val="0"/>
        <w:i w:val="0"/>
        <w:color w:val="auto"/>
        <w:sz w:val="24"/>
        <w:szCs w:val="18"/>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703E01"/>
    <w:multiLevelType w:val="hybridMultilevel"/>
    <w:tmpl w:val="19121FEA"/>
    <w:lvl w:ilvl="0" w:tplc="B8D072E0">
      <w:start w:val="1"/>
      <w:numFmt w:val="bullet"/>
      <w:lvlText w:val=""/>
      <w:lvlJc w:val="left"/>
      <w:pPr>
        <w:ind w:left="720" w:hanging="360"/>
      </w:pPr>
      <w:rPr>
        <w:rFonts w:ascii="Symbol" w:hAnsi="Symbol" w:hint="default"/>
        <w:b w:val="0"/>
        <w:i w:val="0"/>
        <w:color w:val="auto"/>
        <w:sz w:val="16"/>
        <w:szCs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6C3F10"/>
    <w:multiLevelType w:val="hybridMultilevel"/>
    <w:tmpl w:val="39782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B82519"/>
    <w:multiLevelType w:val="multilevel"/>
    <w:tmpl w:val="59F476CE"/>
    <w:lvl w:ilvl="0">
      <w:start w:val="1"/>
      <w:numFmt w:val="bullet"/>
      <w:lvlText w:val=""/>
      <w:lvlJc w:val="left"/>
      <w:pPr>
        <w:ind w:left="720" w:hanging="360"/>
      </w:pPr>
      <w:rPr>
        <w:rFonts w:ascii="Symbol" w:hAnsi="Symbol" w:hint="default"/>
        <w:b w:val="0"/>
        <w:i w:val="0"/>
        <w:color w:val="auto"/>
        <w:sz w:val="12"/>
        <w:szCs w:val="12"/>
        <w:u w:val="no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A30D62"/>
    <w:multiLevelType w:val="hybridMultilevel"/>
    <w:tmpl w:val="0700FE3E"/>
    <w:lvl w:ilvl="0" w:tplc="2E2CC86E">
      <w:start w:val="1"/>
      <w:numFmt w:val="decimal"/>
      <w:pStyle w:val="Ttulo2"/>
      <w:lvlText w:val="%1."/>
      <w:lvlJc w:val="left"/>
      <w:pPr>
        <w:ind w:left="1060" w:hanging="360"/>
      </w:pPr>
      <w:rPr>
        <w:rFonts w:hint="default"/>
      </w:rPr>
    </w:lvl>
    <w:lvl w:ilvl="1" w:tplc="476086AA">
      <w:start w:val="1"/>
      <w:numFmt w:val="lowerLetter"/>
      <w:pStyle w:val="Ttulo3"/>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9" w15:restartNumberingAfterBreak="0">
    <w:nsid w:val="45F64208"/>
    <w:multiLevelType w:val="multilevel"/>
    <w:tmpl w:val="15B0699A"/>
    <w:styleLink w:val="Listeactuelle1"/>
    <w:lvl w:ilvl="0">
      <w:start w:val="1"/>
      <w:numFmt w:val="bullet"/>
      <w:lvlText w:val=""/>
      <w:lvlJc w:val="left"/>
      <w:pPr>
        <w:ind w:left="7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334BF3"/>
    <w:multiLevelType w:val="multilevel"/>
    <w:tmpl w:val="5D5E6658"/>
    <w:styleLink w:val="CurrentList3"/>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3A30C6"/>
    <w:multiLevelType w:val="hybridMultilevel"/>
    <w:tmpl w:val="B358B4A8"/>
    <w:lvl w:ilvl="0" w:tplc="8084CC2C">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D47744B"/>
    <w:multiLevelType w:val="hybridMultilevel"/>
    <w:tmpl w:val="02C00106"/>
    <w:lvl w:ilvl="0" w:tplc="FFFFFFFF">
      <w:start w:val="1"/>
      <w:numFmt w:val="bullet"/>
      <w:lvlText w:val=""/>
      <w:lvlJc w:val="left"/>
      <w:pPr>
        <w:ind w:left="720" w:hanging="360"/>
      </w:pPr>
      <w:rPr>
        <w:rFonts w:ascii="Symbol" w:hAnsi="Symbol" w:hint="default"/>
        <w:b w:val="0"/>
        <w:i w:val="0"/>
        <w:color w:val="auto"/>
        <w:sz w:val="36"/>
        <w:u w:val="none"/>
      </w:rPr>
    </w:lvl>
    <w:lvl w:ilvl="1" w:tplc="8592A100">
      <w:start w:val="1"/>
      <w:numFmt w:val="bullet"/>
      <w:lvlText w:val=""/>
      <w:lvlJc w:val="left"/>
      <w:pPr>
        <w:ind w:left="1440" w:hanging="360"/>
      </w:pPr>
      <w:rPr>
        <w:rFonts w:ascii="Symbol" w:hAnsi="Symbol" w:hint="default"/>
        <w:b w:val="0"/>
        <w:i w:val="0"/>
        <w:color w:val="auto"/>
        <w:sz w:val="16"/>
        <w:szCs w:val="16"/>
        <w:u w:val="none"/>
      </w:rPr>
    </w:lvl>
    <w:lvl w:ilvl="2" w:tplc="9D1E0D00">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F938C1"/>
    <w:multiLevelType w:val="multilevel"/>
    <w:tmpl w:val="C548F03C"/>
    <w:styleLink w:val="EUCAPNetwork"/>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0" w:hanging="226"/>
      </w:pPr>
      <w:rPr>
        <w:rFonts w:ascii="Symbol" w:hAnsi="Symbol" w:hint="default"/>
        <w:color w:val="auto"/>
      </w:rPr>
    </w:lvl>
    <w:lvl w:ilvl="3">
      <w:start w:val="1"/>
      <w:numFmt w:val="bullet"/>
      <w:lvlText w:val=""/>
      <w:lvlJc w:val="left"/>
      <w:pPr>
        <w:ind w:left="907" w:hanging="227"/>
      </w:pPr>
      <w:rPr>
        <w:rFonts w:ascii="Symbol" w:hAnsi="Symbol" w:hint="default"/>
        <w:b w:val="0"/>
        <w:color w:val="auto"/>
      </w:rPr>
    </w:lvl>
    <w:lvl w:ilvl="4">
      <w:start w:val="1"/>
      <w:numFmt w:val="bullet"/>
      <w:lvlText w:val="o"/>
      <w:lvlJc w:val="left"/>
      <w:pPr>
        <w:ind w:left="1304" w:hanging="283"/>
      </w:pPr>
      <w:rPr>
        <w:rFonts w:ascii="Courier New" w:hAnsi="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14" w15:restartNumberingAfterBreak="0">
    <w:nsid w:val="53700F5E"/>
    <w:multiLevelType w:val="hybridMultilevel"/>
    <w:tmpl w:val="F90CDDA6"/>
    <w:lvl w:ilvl="0" w:tplc="2BCEF57E">
      <w:start w:val="1"/>
      <w:numFmt w:val="bullet"/>
      <w:lvlText w:val=""/>
      <w:lvlJc w:val="left"/>
      <w:pPr>
        <w:ind w:left="720" w:hanging="360"/>
      </w:pPr>
      <w:rPr>
        <w:rFonts w:ascii="Symbol" w:hAnsi="Symbol" w:hint="default"/>
      </w:rPr>
    </w:lvl>
    <w:lvl w:ilvl="1" w:tplc="CD9EC538">
      <w:start w:val="1"/>
      <w:numFmt w:val="bullet"/>
      <w:lvlText w:val="o"/>
      <w:lvlJc w:val="left"/>
      <w:pPr>
        <w:ind w:left="1440" w:hanging="360"/>
      </w:pPr>
      <w:rPr>
        <w:rFonts w:ascii="Courier New" w:hAnsi="Courier New" w:hint="default"/>
        <w:color w:val="000000" w:themeColor="text1"/>
      </w:rPr>
    </w:lvl>
    <w:lvl w:ilvl="2" w:tplc="042A077A">
      <w:start w:val="1"/>
      <w:numFmt w:val="bullet"/>
      <w:lvlText w:val=""/>
      <w:lvlJc w:val="left"/>
      <w:pPr>
        <w:ind w:left="2160" w:hanging="360"/>
      </w:pPr>
      <w:rPr>
        <w:rFonts w:ascii="Wingdings" w:hAnsi="Wingdings" w:hint="default"/>
      </w:rPr>
    </w:lvl>
    <w:lvl w:ilvl="3" w:tplc="491E549C">
      <w:start w:val="1"/>
      <w:numFmt w:val="bullet"/>
      <w:lvlText w:val=""/>
      <w:lvlJc w:val="left"/>
      <w:pPr>
        <w:ind w:left="2880" w:hanging="360"/>
      </w:pPr>
      <w:rPr>
        <w:rFonts w:ascii="Symbol" w:hAnsi="Symbol" w:hint="default"/>
      </w:rPr>
    </w:lvl>
    <w:lvl w:ilvl="4" w:tplc="3C78413C">
      <w:start w:val="1"/>
      <w:numFmt w:val="bullet"/>
      <w:lvlText w:val="o"/>
      <w:lvlJc w:val="left"/>
      <w:pPr>
        <w:ind w:left="3600" w:hanging="360"/>
      </w:pPr>
      <w:rPr>
        <w:rFonts w:ascii="Courier New" w:hAnsi="Courier New" w:hint="default"/>
      </w:rPr>
    </w:lvl>
    <w:lvl w:ilvl="5" w:tplc="22766DD8">
      <w:start w:val="1"/>
      <w:numFmt w:val="bullet"/>
      <w:lvlText w:val=""/>
      <w:lvlJc w:val="left"/>
      <w:pPr>
        <w:ind w:left="4320" w:hanging="360"/>
      </w:pPr>
      <w:rPr>
        <w:rFonts w:ascii="Wingdings" w:hAnsi="Wingdings" w:hint="default"/>
      </w:rPr>
    </w:lvl>
    <w:lvl w:ilvl="6" w:tplc="5BF66844">
      <w:start w:val="1"/>
      <w:numFmt w:val="bullet"/>
      <w:lvlText w:val=""/>
      <w:lvlJc w:val="left"/>
      <w:pPr>
        <w:ind w:left="5040" w:hanging="360"/>
      </w:pPr>
      <w:rPr>
        <w:rFonts w:ascii="Symbol" w:hAnsi="Symbol" w:hint="default"/>
      </w:rPr>
    </w:lvl>
    <w:lvl w:ilvl="7" w:tplc="69DCBBE6">
      <w:start w:val="1"/>
      <w:numFmt w:val="bullet"/>
      <w:lvlText w:val="o"/>
      <w:lvlJc w:val="left"/>
      <w:pPr>
        <w:ind w:left="5760" w:hanging="360"/>
      </w:pPr>
      <w:rPr>
        <w:rFonts w:ascii="Courier New" w:hAnsi="Courier New" w:hint="default"/>
      </w:rPr>
    </w:lvl>
    <w:lvl w:ilvl="8" w:tplc="1F74176A">
      <w:start w:val="1"/>
      <w:numFmt w:val="bullet"/>
      <w:lvlText w:val=""/>
      <w:lvlJc w:val="left"/>
      <w:pPr>
        <w:ind w:left="6480" w:hanging="360"/>
      </w:pPr>
      <w:rPr>
        <w:rFonts w:ascii="Wingdings" w:hAnsi="Wingdings" w:hint="default"/>
      </w:rPr>
    </w:lvl>
  </w:abstractNum>
  <w:abstractNum w:abstractNumId="15" w15:restartNumberingAfterBreak="0">
    <w:nsid w:val="537C058C"/>
    <w:multiLevelType w:val="multilevel"/>
    <w:tmpl w:val="92D6AB00"/>
    <w:styleLink w:val="CurrentList5"/>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E54821"/>
    <w:multiLevelType w:val="multilevel"/>
    <w:tmpl w:val="970AD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643751"/>
    <w:multiLevelType w:val="multilevel"/>
    <w:tmpl w:val="7A28D70A"/>
    <w:styleLink w:val="CurrentList1"/>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6030E7"/>
    <w:multiLevelType w:val="multilevel"/>
    <w:tmpl w:val="4220599E"/>
    <w:styleLink w:val="CurrentList4"/>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3"/>
  </w:num>
  <w:num w:numId="4">
    <w:abstractNumId w:val="11"/>
  </w:num>
  <w:num w:numId="5">
    <w:abstractNumId w:val="7"/>
  </w:num>
  <w:num w:numId="6">
    <w:abstractNumId w:val="3"/>
  </w:num>
  <w:num w:numId="7">
    <w:abstractNumId w:val="5"/>
  </w:num>
  <w:num w:numId="8">
    <w:abstractNumId w:val="17"/>
  </w:num>
  <w:num w:numId="9">
    <w:abstractNumId w:val="4"/>
  </w:num>
  <w:num w:numId="10">
    <w:abstractNumId w:val="10"/>
  </w:num>
  <w:num w:numId="11">
    <w:abstractNumId w:val="18"/>
  </w:num>
  <w:num w:numId="12">
    <w:abstractNumId w:val="15"/>
  </w:num>
  <w:num w:numId="13">
    <w:abstractNumId w:val="14"/>
  </w:num>
  <w:num w:numId="14">
    <w:abstractNumId w:val="16"/>
  </w:num>
  <w:num w:numId="15">
    <w:abstractNumId w:val="1"/>
  </w:num>
  <w:num w:numId="16">
    <w:abstractNumId w:val="2"/>
  </w:num>
  <w:num w:numId="17">
    <w:abstractNumId w:val="0"/>
  </w:num>
  <w:num w:numId="18">
    <w:abstractNumId w:val="6"/>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FD"/>
    <w:rsid w:val="0000289A"/>
    <w:rsid w:val="00007C5F"/>
    <w:rsid w:val="000119B6"/>
    <w:rsid w:val="00013557"/>
    <w:rsid w:val="000136EE"/>
    <w:rsid w:val="0001473A"/>
    <w:rsid w:val="00017834"/>
    <w:rsid w:val="0002099D"/>
    <w:rsid w:val="00021ABE"/>
    <w:rsid w:val="00022EB5"/>
    <w:rsid w:val="00024775"/>
    <w:rsid w:val="000258FE"/>
    <w:rsid w:val="000317AE"/>
    <w:rsid w:val="00031F46"/>
    <w:rsid w:val="00035974"/>
    <w:rsid w:val="000361D7"/>
    <w:rsid w:val="00037899"/>
    <w:rsid w:val="00037AA8"/>
    <w:rsid w:val="0004248F"/>
    <w:rsid w:val="00042F8B"/>
    <w:rsid w:val="00043BE5"/>
    <w:rsid w:val="00044042"/>
    <w:rsid w:val="000442E9"/>
    <w:rsid w:val="0005236B"/>
    <w:rsid w:val="000527E5"/>
    <w:rsid w:val="00053BA3"/>
    <w:rsid w:val="00054726"/>
    <w:rsid w:val="00054A0D"/>
    <w:rsid w:val="00054F1E"/>
    <w:rsid w:val="0005580D"/>
    <w:rsid w:val="0005785B"/>
    <w:rsid w:val="000606C2"/>
    <w:rsid w:val="000608D4"/>
    <w:rsid w:val="00060F2D"/>
    <w:rsid w:val="00063A5A"/>
    <w:rsid w:val="00066F84"/>
    <w:rsid w:val="0007001D"/>
    <w:rsid w:val="00070F0B"/>
    <w:rsid w:val="0007415B"/>
    <w:rsid w:val="0007434C"/>
    <w:rsid w:val="00075998"/>
    <w:rsid w:val="000808C2"/>
    <w:rsid w:val="000811A8"/>
    <w:rsid w:val="000820F2"/>
    <w:rsid w:val="000827BD"/>
    <w:rsid w:val="000827DE"/>
    <w:rsid w:val="000833A4"/>
    <w:rsid w:val="000855E0"/>
    <w:rsid w:val="0008781C"/>
    <w:rsid w:val="0009677C"/>
    <w:rsid w:val="000A0F0E"/>
    <w:rsid w:val="000A0F57"/>
    <w:rsid w:val="000A56CC"/>
    <w:rsid w:val="000A63AF"/>
    <w:rsid w:val="000C137F"/>
    <w:rsid w:val="000C13A8"/>
    <w:rsid w:val="000C1998"/>
    <w:rsid w:val="000C45E0"/>
    <w:rsid w:val="000C504C"/>
    <w:rsid w:val="000C70AE"/>
    <w:rsid w:val="000D2E27"/>
    <w:rsid w:val="000D57C4"/>
    <w:rsid w:val="000E3BBC"/>
    <w:rsid w:val="000E5989"/>
    <w:rsid w:val="000E686F"/>
    <w:rsid w:val="000E7F97"/>
    <w:rsid w:val="000F6199"/>
    <w:rsid w:val="00100240"/>
    <w:rsid w:val="001003F3"/>
    <w:rsid w:val="0010053A"/>
    <w:rsid w:val="00100593"/>
    <w:rsid w:val="00102304"/>
    <w:rsid w:val="00105316"/>
    <w:rsid w:val="00106480"/>
    <w:rsid w:val="00111C4A"/>
    <w:rsid w:val="0012031F"/>
    <w:rsid w:val="00120A77"/>
    <w:rsid w:val="00121345"/>
    <w:rsid w:val="001223C1"/>
    <w:rsid w:val="00132840"/>
    <w:rsid w:val="00137D08"/>
    <w:rsid w:val="00140BD5"/>
    <w:rsid w:val="001414BD"/>
    <w:rsid w:val="00150B67"/>
    <w:rsid w:val="00152C56"/>
    <w:rsid w:val="00156A0A"/>
    <w:rsid w:val="00156D44"/>
    <w:rsid w:val="001606C1"/>
    <w:rsid w:val="00165245"/>
    <w:rsid w:val="00165F89"/>
    <w:rsid w:val="001662C0"/>
    <w:rsid w:val="00167D50"/>
    <w:rsid w:val="001727D7"/>
    <w:rsid w:val="00172A22"/>
    <w:rsid w:val="001731AF"/>
    <w:rsid w:val="001733A8"/>
    <w:rsid w:val="0018142F"/>
    <w:rsid w:val="0018289F"/>
    <w:rsid w:val="00183133"/>
    <w:rsid w:val="00184EDF"/>
    <w:rsid w:val="00186C27"/>
    <w:rsid w:val="00190A53"/>
    <w:rsid w:val="00191364"/>
    <w:rsid w:val="00191FC6"/>
    <w:rsid w:val="00192135"/>
    <w:rsid w:val="0019379C"/>
    <w:rsid w:val="001A32FB"/>
    <w:rsid w:val="001A481F"/>
    <w:rsid w:val="001A4D15"/>
    <w:rsid w:val="001A5465"/>
    <w:rsid w:val="001A6CE8"/>
    <w:rsid w:val="001A6ECF"/>
    <w:rsid w:val="001B3126"/>
    <w:rsid w:val="001B4568"/>
    <w:rsid w:val="001C4BA6"/>
    <w:rsid w:val="001C67B4"/>
    <w:rsid w:val="001C798A"/>
    <w:rsid w:val="001D160F"/>
    <w:rsid w:val="001D7544"/>
    <w:rsid w:val="001E1435"/>
    <w:rsid w:val="001E1E4B"/>
    <w:rsid w:val="001E2FBD"/>
    <w:rsid w:val="001E4822"/>
    <w:rsid w:val="001F2A79"/>
    <w:rsid w:val="001F3F71"/>
    <w:rsid w:val="001F59E8"/>
    <w:rsid w:val="001F5DD6"/>
    <w:rsid w:val="001F6A88"/>
    <w:rsid w:val="001F731B"/>
    <w:rsid w:val="00205611"/>
    <w:rsid w:val="00212492"/>
    <w:rsid w:val="0021264B"/>
    <w:rsid w:val="00213B3D"/>
    <w:rsid w:val="002148BE"/>
    <w:rsid w:val="00214B06"/>
    <w:rsid w:val="002161E0"/>
    <w:rsid w:val="00216D39"/>
    <w:rsid w:val="00217AE2"/>
    <w:rsid w:val="00220996"/>
    <w:rsid w:val="002211A1"/>
    <w:rsid w:val="002233C3"/>
    <w:rsid w:val="00226590"/>
    <w:rsid w:val="002265A2"/>
    <w:rsid w:val="00234888"/>
    <w:rsid w:val="00236CB9"/>
    <w:rsid w:val="002438EF"/>
    <w:rsid w:val="00243CAF"/>
    <w:rsid w:val="00243E64"/>
    <w:rsid w:val="002456E2"/>
    <w:rsid w:val="00250F1A"/>
    <w:rsid w:val="00251794"/>
    <w:rsid w:val="0025292B"/>
    <w:rsid w:val="002577F5"/>
    <w:rsid w:val="00270A17"/>
    <w:rsid w:val="002730C6"/>
    <w:rsid w:val="00275867"/>
    <w:rsid w:val="00280EF7"/>
    <w:rsid w:val="0028122A"/>
    <w:rsid w:val="002816A3"/>
    <w:rsid w:val="00282E20"/>
    <w:rsid w:val="00285F93"/>
    <w:rsid w:val="002877C1"/>
    <w:rsid w:val="00290B44"/>
    <w:rsid w:val="002919F1"/>
    <w:rsid w:val="00292535"/>
    <w:rsid w:val="002925B8"/>
    <w:rsid w:val="0029508A"/>
    <w:rsid w:val="002955D0"/>
    <w:rsid w:val="002A1781"/>
    <w:rsid w:val="002A1834"/>
    <w:rsid w:val="002A2565"/>
    <w:rsid w:val="002A3838"/>
    <w:rsid w:val="002A6EE9"/>
    <w:rsid w:val="002A7E86"/>
    <w:rsid w:val="002A7E87"/>
    <w:rsid w:val="002B15A5"/>
    <w:rsid w:val="002B58F6"/>
    <w:rsid w:val="002B6AB6"/>
    <w:rsid w:val="002C026E"/>
    <w:rsid w:val="002C53F5"/>
    <w:rsid w:val="002C6104"/>
    <w:rsid w:val="002C69C0"/>
    <w:rsid w:val="002D314D"/>
    <w:rsid w:val="002D34EF"/>
    <w:rsid w:val="002D5098"/>
    <w:rsid w:val="002D73A1"/>
    <w:rsid w:val="002E0607"/>
    <w:rsid w:val="002E0B8C"/>
    <w:rsid w:val="002E1046"/>
    <w:rsid w:val="002E14ED"/>
    <w:rsid w:val="002E682F"/>
    <w:rsid w:val="002E7662"/>
    <w:rsid w:val="002F0243"/>
    <w:rsid w:val="002F05CF"/>
    <w:rsid w:val="002F08AE"/>
    <w:rsid w:val="002F1D45"/>
    <w:rsid w:val="002F1E06"/>
    <w:rsid w:val="002F2F52"/>
    <w:rsid w:val="002F3EC0"/>
    <w:rsid w:val="002F6844"/>
    <w:rsid w:val="00300F33"/>
    <w:rsid w:val="0031523B"/>
    <w:rsid w:val="00315F7C"/>
    <w:rsid w:val="003213D5"/>
    <w:rsid w:val="00321DB1"/>
    <w:rsid w:val="00322F83"/>
    <w:rsid w:val="00323748"/>
    <w:rsid w:val="003253F1"/>
    <w:rsid w:val="003254EE"/>
    <w:rsid w:val="00327378"/>
    <w:rsid w:val="00330BBC"/>
    <w:rsid w:val="00330BBF"/>
    <w:rsid w:val="00330E7C"/>
    <w:rsid w:val="00333273"/>
    <w:rsid w:val="003334D5"/>
    <w:rsid w:val="0033386A"/>
    <w:rsid w:val="00333E8E"/>
    <w:rsid w:val="003356D1"/>
    <w:rsid w:val="00336B0E"/>
    <w:rsid w:val="00340071"/>
    <w:rsid w:val="00342A92"/>
    <w:rsid w:val="00343D8A"/>
    <w:rsid w:val="00347114"/>
    <w:rsid w:val="00351012"/>
    <w:rsid w:val="003521FD"/>
    <w:rsid w:val="003552C1"/>
    <w:rsid w:val="003575AC"/>
    <w:rsid w:val="0036116B"/>
    <w:rsid w:val="00366610"/>
    <w:rsid w:val="00367781"/>
    <w:rsid w:val="00367E42"/>
    <w:rsid w:val="0037014B"/>
    <w:rsid w:val="00375F6E"/>
    <w:rsid w:val="003818C0"/>
    <w:rsid w:val="00382B31"/>
    <w:rsid w:val="00384435"/>
    <w:rsid w:val="0038462C"/>
    <w:rsid w:val="00385A7B"/>
    <w:rsid w:val="003918ED"/>
    <w:rsid w:val="003925D4"/>
    <w:rsid w:val="003947B8"/>
    <w:rsid w:val="003975D8"/>
    <w:rsid w:val="003A1479"/>
    <w:rsid w:val="003A4232"/>
    <w:rsid w:val="003A73B1"/>
    <w:rsid w:val="003B2CCB"/>
    <w:rsid w:val="003B4664"/>
    <w:rsid w:val="003B4736"/>
    <w:rsid w:val="003B5028"/>
    <w:rsid w:val="003B574C"/>
    <w:rsid w:val="003B67F0"/>
    <w:rsid w:val="003B6A8A"/>
    <w:rsid w:val="003B7A75"/>
    <w:rsid w:val="003C0413"/>
    <w:rsid w:val="003C1542"/>
    <w:rsid w:val="003C1954"/>
    <w:rsid w:val="003C26BB"/>
    <w:rsid w:val="003C32EC"/>
    <w:rsid w:val="003C4C6B"/>
    <w:rsid w:val="003C5EA2"/>
    <w:rsid w:val="003D0E38"/>
    <w:rsid w:val="003D2039"/>
    <w:rsid w:val="003D48CE"/>
    <w:rsid w:val="003E1D4C"/>
    <w:rsid w:val="003E3499"/>
    <w:rsid w:val="003F330F"/>
    <w:rsid w:val="004008FF"/>
    <w:rsid w:val="00401A47"/>
    <w:rsid w:val="00401EA2"/>
    <w:rsid w:val="00403877"/>
    <w:rsid w:val="004063DD"/>
    <w:rsid w:val="00406C1C"/>
    <w:rsid w:val="004177D5"/>
    <w:rsid w:val="00420549"/>
    <w:rsid w:val="00421B9E"/>
    <w:rsid w:val="004223E8"/>
    <w:rsid w:val="0042622F"/>
    <w:rsid w:val="0042642F"/>
    <w:rsid w:val="00426616"/>
    <w:rsid w:val="00430809"/>
    <w:rsid w:val="00430DE4"/>
    <w:rsid w:val="0043141D"/>
    <w:rsid w:val="0044039B"/>
    <w:rsid w:val="004437AE"/>
    <w:rsid w:val="004439CD"/>
    <w:rsid w:val="004457B6"/>
    <w:rsid w:val="00445A92"/>
    <w:rsid w:val="00445F61"/>
    <w:rsid w:val="004510E8"/>
    <w:rsid w:val="00452F82"/>
    <w:rsid w:val="0045644B"/>
    <w:rsid w:val="0046282C"/>
    <w:rsid w:val="004635BE"/>
    <w:rsid w:val="004650CE"/>
    <w:rsid w:val="00467F0A"/>
    <w:rsid w:val="00471198"/>
    <w:rsid w:val="00474CD5"/>
    <w:rsid w:val="00475745"/>
    <w:rsid w:val="00481148"/>
    <w:rsid w:val="004829BE"/>
    <w:rsid w:val="00490126"/>
    <w:rsid w:val="004921D6"/>
    <w:rsid w:val="00492D8D"/>
    <w:rsid w:val="004963F5"/>
    <w:rsid w:val="00496458"/>
    <w:rsid w:val="00497A2E"/>
    <w:rsid w:val="004A1C75"/>
    <w:rsid w:val="004A2601"/>
    <w:rsid w:val="004A479D"/>
    <w:rsid w:val="004A6B07"/>
    <w:rsid w:val="004B112D"/>
    <w:rsid w:val="004B2BD6"/>
    <w:rsid w:val="004B4519"/>
    <w:rsid w:val="004B6CB7"/>
    <w:rsid w:val="004B7C20"/>
    <w:rsid w:val="004C7442"/>
    <w:rsid w:val="004D06FD"/>
    <w:rsid w:val="004D0E3F"/>
    <w:rsid w:val="004D3BD8"/>
    <w:rsid w:val="004D4F19"/>
    <w:rsid w:val="004D7D08"/>
    <w:rsid w:val="004E0B84"/>
    <w:rsid w:val="004E1E0A"/>
    <w:rsid w:val="004F5234"/>
    <w:rsid w:val="004F54FE"/>
    <w:rsid w:val="004F580C"/>
    <w:rsid w:val="004F5D50"/>
    <w:rsid w:val="004F69E6"/>
    <w:rsid w:val="004F76F0"/>
    <w:rsid w:val="005072D5"/>
    <w:rsid w:val="00511779"/>
    <w:rsid w:val="00513FBE"/>
    <w:rsid w:val="0051488F"/>
    <w:rsid w:val="005158B5"/>
    <w:rsid w:val="00516834"/>
    <w:rsid w:val="005174A4"/>
    <w:rsid w:val="00523AEB"/>
    <w:rsid w:val="0052478A"/>
    <w:rsid w:val="005317B9"/>
    <w:rsid w:val="00531D2F"/>
    <w:rsid w:val="0053573D"/>
    <w:rsid w:val="00535D27"/>
    <w:rsid w:val="00540AF2"/>
    <w:rsid w:val="00541170"/>
    <w:rsid w:val="00542395"/>
    <w:rsid w:val="0054335A"/>
    <w:rsid w:val="00547DC4"/>
    <w:rsid w:val="0055046C"/>
    <w:rsid w:val="00554FE5"/>
    <w:rsid w:val="0055512F"/>
    <w:rsid w:val="00555E81"/>
    <w:rsid w:val="00557DFD"/>
    <w:rsid w:val="00561CA7"/>
    <w:rsid w:val="005656FB"/>
    <w:rsid w:val="00565F9A"/>
    <w:rsid w:val="00572219"/>
    <w:rsid w:val="00574A44"/>
    <w:rsid w:val="0057657A"/>
    <w:rsid w:val="00577185"/>
    <w:rsid w:val="005771ED"/>
    <w:rsid w:val="00580EA6"/>
    <w:rsid w:val="005856D6"/>
    <w:rsid w:val="00587000"/>
    <w:rsid w:val="005873B0"/>
    <w:rsid w:val="005917E8"/>
    <w:rsid w:val="00594369"/>
    <w:rsid w:val="00594559"/>
    <w:rsid w:val="00595D8D"/>
    <w:rsid w:val="005A6021"/>
    <w:rsid w:val="005B4ED8"/>
    <w:rsid w:val="005B6EFA"/>
    <w:rsid w:val="005B778F"/>
    <w:rsid w:val="005C47F6"/>
    <w:rsid w:val="005D39F6"/>
    <w:rsid w:val="005E34AA"/>
    <w:rsid w:val="005E36B5"/>
    <w:rsid w:val="005E4E81"/>
    <w:rsid w:val="005F1978"/>
    <w:rsid w:val="005F2801"/>
    <w:rsid w:val="005F2B2F"/>
    <w:rsid w:val="005F3B56"/>
    <w:rsid w:val="00600D7C"/>
    <w:rsid w:val="006041B5"/>
    <w:rsid w:val="00604CAF"/>
    <w:rsid w:val="00605BDF"/>
    <w:rsid w:val="006104A1"/>
    <w:rsid w:val="00610F82"/>
    <w:rsid w:val="006112D5"/>
    <w:rsid w:val="00612009"/>
    <w:rsid w:val="00612A53"/>
    <w:rsid w:val="00612AFA"/>
    <w:rsid w:val="00612CB4"/>
    <w:rsid w:val="00614CB1"/>
    <w:rsid w:val="0061518B"/>
    <w:rsid w:val="00615CA4"/>
    <w:rsid w:val="00616508"/>
    <w:rsid w:val="0062006E"/>
    <w:rsid w:val="0062343B"/>
    <w:rsid w:val="006251D3"/>
    <w:rsid w:val="00627681"/>
    <w:rsid w:val="00632BA3"/>
    <w:rsid w:val="006373FE"/>
    <w:rsid w:val="006408D6"/>
    <w:rsid w:val="006417B2"/>
    <w:rsid w:val="006424C6"/>
    <w:rsid w:val="00642AB7"/>
    <w:rsid w:val="0064799D"/>
    <w:rsid w:val="00651DA3"/>
    <w:rsid w:val="00652658"/>
    <w:rsid w:val="0065475B"/>
    <w:rsid w:val="00655F2F"/>
    <w:rsid w:val="00660D90"/>
    <w:rsid w:val="0066113E"/>
    <w:rsid w:val="0066541E"/>
    <w:rsid w:val="006672C9"/>
    <w:rsid w:val="006679FC"/>
    <w:rsid w:val="00667D8C"/>
    <w:rsid w:val="00673E13"/>
    <w:rsid w:val="00674AC5"/>
    <w:rsid w:val="00675554"/>
    <w:rsid w:val="0067637E"/>
    <w:rsid w:val="00681BE3"/>
    <w:rsid w:val="00681DC8"/>
    <w:rsid w:val="0068382B"/>
    <w:rsid w:val="006852CF"/>
    <w:rsid w:val="0068557E"/>
    <w:rsid w:val="00685753"/>
    <w:rsid w:val="00687A93"/>
    <w:rsid w:val="00695DE6"/>
    <w:rsid w:val="006A19F9"/>
    <w:rsid w:val="006A30A0"/>
    <w:rsid w:val="006A62CA"/>
    <w:rsid w:val="006B145C"/>
    <w:rsid w:val="006B1870"/>
    <w:rsid w:val="006B33D9"/>
    <w:rsid w:val="006B35B7"/>
    <w:rsid w:val="006B6143"/>
    <w:rsid w:val="006B73EF"/>
    <w:rsid w:val="006B76D3"/>
    <w:rsid w:val="006C3056"/>
    <w:rsid w:val="006C3460"/>
    <w:rsid w:val="006D4522"/>
    <w:rsid w:val="006D5693"/>
    <w:rsid w:val="006D664B"/>
    <w:rsid w:val="006E1CC5"/>
    <w:rsid w:val="006E4FBD"/>
    <w:rsid w:val="006F0DAF"/>
    <w:rsid w:val="006F1031"/>
    <w:rsid w:val="006F1A0E"/>
    <w:rsid w:val="006F51A2"/>
    <w:rsid w:val="006F584D"/>
    <w:rsid w:val="006F6592"/>
    <w:rsid w:val="007012BE"/>
    <w:rsid w:val="00705248"/>
    <w:rsid w:val="00705ECC"/>
    <w:rsid w:val="0070655D"/>
    <w:rsid w:val="00706BF1"/>
    <w:rsid w:val="00706F9A"/>
    <w:rsid w:val="0070723D"/>
    <w:rsid w:val="00707890"/>
    <w:rsid w:val="00707A4D"/>
    <w:rsid w:val="00714E13"/>
    <w:rsid w:val="0071759A"/>
    <w:rsid w:val="007243F2"/>
    <w:rsid w:val="00735A70"/>
    <w:rsid w:val="007365F4"/>
    <w:rsid w:val="00737016"/>
    <w:rsid w:val="00743F09"/>
    <w:rsid w:val="00751015"/>
    <w:rsid w:val="00763E93"/>
    <w:rsid w:val="007650E0"/>
    <w:rsid w:val="00765F2E"/>
    <w:rsid w:val="00770232"/>
    <w:rsid w:val="00770AFD"/>
    <w:rsid w:val="00772238"/>
    <w:rsid w:val="0077234D"/>
    <w:rsid w:val="00773E4C"/>
    <w:rsid w:val="00776511"/>
    <w:rsid w:val="0078053B"/>
    <w:rsid w:val="0078404B"/>
    <w:rsid w:val="00784D9A"/>
    <w:rsid w:val="00784D9B"/>
    <w:rsid w:val="007878AD"/>
    <w:rsid w:val="00790251"/>
    <w:rsid w:val="00794BDA"/>
    <w:rsid w:val="00794C8C"/>
    <w:rsid w:val="007A22B4"/>
    <w:rsid w:val="007A255D"/>
    <w:rsid w:val="007A3A1E"/>
    <w:rsid w:val="007B32EF"/>
    <w:rsid w:val="007B466D"/>
    <w:rsid w:val="007B4DCB"/>
    <w:rsid w:val="007C0D59"/>
    <w:rsid w:val="007C1026"/>
    <w:rsid w:val="007C3ECD"/>
    <w:rsid w:val="007C4840"/>
    <w:rsid w:val="007D3C44"/>
    <w:rsid w:val="007D3EF8"/>
    <w:rsid w:val="007D5730"/>
    <w:rsid w:val="007D6938"/>
    <w:rsid w:val="007D695D"/>
    <w:rsid w:val="007D775D"/>
    <w:rsid w:val="007E1471"/>
    <w:rsid w:val="007E638C"/>
    <w:rsid w:val="007E69CE"/>
    <w:rsid w:val="007F19F0"/>
    <w:rsid w:val="007F4EDE"/>
    <w:rsid w:val="008021A9"/>
    <w:rsid w:val="00802623"/>
    <w:rsid w:val="00804262"/>
    <w:rsid w:val="0080455D"/>
    <w:rsid w:val="00807F79"/>
    <w:rsid w:val="00812472"/>
    <w:rsid w:val="00813193"/>
    <w:rsid w:val="008142AA"/>
    <w:rsid w:val="00815D79"/>
    <w:rsid w:val="00817671"/>
    <w:rsid w:val="00820054"/>
    <w:rsid w:val="00820526"/>
    <w:rsid w:val="008239FD"/>
    <w:rsid w:val="00823C43"/>
    <w:rsid w:val="00824681"/>
    <w:rsid w:val="00824724"/>
    <w:rsid w:val="00824E30"/>
    <w:rsid w:val="00825480"/>
    <w:rsid w:val="00831171"/>
    <w:rsid w:val="00841486"/>
    <w:rsid w:val="00843820"/>
    <w:rsid w:val="00845DF2"/>
    <w:rsid w:val="008467A3"/>
    <w:rsid w:val="00851DF0"/>
    <w:rsid w:val="008535FD"/>
    <w:rsid w:val="00856860"/>
    <w:rsid w:val="008610CC"/>
    <w:rsid w:val="00861B87"/>
    <w:rsid w:val="00862A37"/>
    <w:rsid w:val="00862FAC"/>
    <w:rsid w:val="00863274"/>
    <w:rsid w:val="008654D2"/>
    <w:rsid w:val="0086607C"/>
    <w:rsid w:val="00867D40"/>
    <w:rsid w:val="00870ACC"/>
    <w:rsid w:val="00870F3E"/>
    <w:rsid w:val="00873CBE"/>
    <w:rsid w:val="008745B3"/>
    <w:rsid w:val="00874827"/>
    <w:rsid w:val="00875F69"/>
    <w:rsid w:val="008761DF"/>
    <w:rsid w:val="00881368"/>
    <w:rsid w:val="00886A41"/>
    <w:rsid w:val="00887992"/>
    <w:rsid w:val="0089054E"/>
    <w:rsid w:val="00891CA2"/>
    <w:rsid w:val="00891F9E"/>
    <w:rsid w:val="008931F8"/>
    <w:rsid w:val="00894EB2"/>
    <w:rsid w:val="0089528A"/>
    <w:rsid w:val="00895D4B"/>
    <w:rsid w:val="008A0E79"/>
    <w:rsid w:val="008A12F2"/>
    <w:rsid w:val="008A1C4B"/>
    <w:rsid w:val="008A31B5"/>
    <w:rsid w:val="008A4216"/>
    <w:rsid w:val="008A5A8E"/>
    <w:rsid w:val="008A7318"/>
    <w:rsid w:val="008B0D86"/>
    <w:rsid w:val="008B7294"/>
    <w:rsid w:val="008D40AA"/>
    <w:rsid w:val="008D5D13"/>
    <w:rsid w:val="008D6389"/>
    <w:rsid w:val="008E0EAE"/>
    <w:rsid w:val="008E1630"/>
    <w:rsid w:val="008E2174"/>
    <w:rsid w:val="008E3AE6"/>
    <w:rsid w:val="008F2B59"/>
    <w:rsid w:val="00900980"/>
    <w:rsid w:val="00904E56"/>
    <w:rsid w:val="0091278A"/>
    <w:rsid w:val="00913DFB"/>
    <w:rsid w:val="00916826"/>
    <w:rsid w:val="0092050B"/>
    <w:rsid w:val="00920C71"/>
    <w:rsid w:val="009246EE"/>
    <w:rsid w:val="00924A86"/>
    <w:rsid w:val="009250FF"/>
    <w:rsid w:val="009264F2"/>
    <w:rsid w:val="00930C98"/>
    <w:rsid w:val="009331B2"/>
    <w:rsid w:val="00937453"/>
    <w:rsid w:val="00937C91"/>
    <w:rsid w:val="00947ECB"/>
    <w:rsid w:val="0095245A"/>
    <w:rsid w:val="00955122"/>
    <w:rsid w:val="009558A0"/>
    <w:rsid w:val="00956BA1"/>
    <w:rsid w:val="00980BFC"/>
    <w:rsid w:val="00980DFD"/>
    <w:rsid w:val="009842B0"/>
    <w:rsid w:val="009845F3"/>
    <w:rsid w:val="009849F5"/>
    <w:rsid w:val="00986AA3"/>
    <w:rsid w:val="009922A3"/>
    <w:rsid w:val="0099294D"/>
    <w:rsid w:val="009931F8"/>
    <w:rsid w:val="00996BF1"/>
    <w:rsid w:val="009A02D0"/>
    <w:rsid w:val="009A17B9"/>
    <w:rsid w:val="009A1D28"/>
    <w:rsid w:val="009A4037"/>
    <w:rsid w:val="009A4586"/>
    <w:rsid w:val="009A5FCB"/>
    <w:rsid w:val="009A6ED8"/>
    <w:rsid w:val="009B0AE3"/>
    <w:rsid w:val="009B530E"/>
    <w:rsid w:val="009B65A1"/>
    <w:rsid w:val="009C0EAE"/>
    <w:rsid w:val="009C24B1"/>
    <w:rsid w:val="009C343A"/>
    <w:rsid w:val="009C4471"/>
    <w:rsid w:val="009C732D"/>
    <w:rsid w:val="009D1173"/>
    <w:rsid w:val="009D4270"/>
    <w:rsid w:val="009D49F4"/>
    <w:rsid w:val="009D71E3"/>
    <w:rsid w:val="009E1624"/>
    <w:rsid w:val="009E1B57"/>
    <w:rsid w:val="009E5223"/>
    <w:rsid w:val="009E7B06"/>
    <w:rsid w:val="009F0562"/>
    <w:rsid w:val="009F33F2"/>
    <w:rsid w:val="009F3EA7"/>
    <w:rsid w:val="009F44F3"/>
    <w:rsid w:val="009F4DA9"/>
    <w:rsid w:val="00A0074A"/>
    <w:rsid w:val="00A012F5"/>
    <w:rsid w:val="00A02D33"/>
    <w:rsid w:val="00A02EF3"/>
    <w:rsid w:val="00A07983"/>
    <w:rsid w:val="00A12324"/>
    <w:rsid w:val="00A124DD"/>
    <w:rsid w:val="00A15944"/>
    <w:rsid w:val="00A1651C"/>
    <w:rsid w:val="00A1667C"/>
    <w:rsid w:val="00A168FA"/>
    <w:rsid w:val="00A200CD"/>
    <w:rsid w:val="00A2386E"/>
    <w:rsid w:val="00A241CC"/>
    <w:rsid w:val="00A24214"/>
    <w:rsid w:val="00A32393"/>
    <w:rsid w:val="00A32EC4"/>
    <w:rsid w:val="00A32EEF"/>
    <w:rsid w:val="00A3377E"/>
    <w:rsid w:val="00A3688D"/>
    <w:rsid w:val="00A424E5"/>
    <w:rsid w:val="00A42F01"/>
    <w:rsid w:val="00A441BF"/>
    <w:rsid w:val="00A45076"/>
    <w:rsid w:val="00A456C0"/>
    <w:rsid w:val="00A468D0"/>
    <w:rsid w:val="00A47C10"/>
    <w:rsid w:val="00A50532"/>
    <w:rsid w:val="00A603CF"/>
    <w:rsid w:val="00A60C07"/>
    <w:rsid w:val="00A611E0"/>
    <w:rsid w:val="00A63513"/>
    <w:rsid w:val="00A647D3"/>
    <w:rsid w:val="00A65B52"/>
    <w:rsid w:val="00A66624"/>
    <w:rsid w:val="00A70029"/>
    <w:rsid w:val="00A705D4"/>
    <w:rsid w:val="00A71F82"/>
    <w:rsid w:val="00A74E16"/>
    <w:rsid w:val="00A74E47"/>
    <w:rsid w:val="00A81D7D"/>
    <w:rsid w:val="00A83A0F"/>
    <w:rsid w:val="00A83A3D"/>
    <w:rsid w:val="00A848DE"/>
    <w:rsid w:val="00A85E09"/>
    <w:rsid w:val="00A86B98"/>
    <w:rsid w:val="00A92E5F"/>
    <w:rsid w:val="00A95041"/>
    <w:rsid w:val="00A952A6"/>
    <w:rsid w:val="00A96A7D"/>
    <w:rsid w:val="00A970C9"/>
    <w:rsid w:val="00AA04AC"/>
    <w:rsid w:val="00AA1228"/>
    <w:rsid w:val="00AA1560"/>
    <w:rsid w:val="00AA2758"/>
    <w:rsid w:val="00AA3D87"/>
    <w:rsid w:val="00AA4EAA"/>
    <w:rsid w:val="00AB1BB1"/>
    <w:rsid w:val="00AB3BE6"/>
    <w:rsid w:val="00AB4135"/>
    <w:rsid w:val="00AB5FC3"/>
    <w:rsid w:val="00AB7FB6"/>
    <w:rsid w:val="00AC27B3"/>
    <w:rsid w:val="00AC3B45"/>
    <w:rsid w:val="00AC5517"/>
    <w:rsid w:val="00AC7CA9"/>
    <w:rsid w:val="00AD6244"/>
    <w:rsid w:val="00AE00FA"/>
    <w:rsid w:val="00AE0CD6"/>
    <w:rsid w:val="00AE1AC8"/>
    <w:rsid w:val="00AE226D"/>
    <w:rsid w:val="00AE26C4"/>
    <w:rsid w:val="00AF2AE4"/>
    <w:rsid w:val="00AF3DA2"/>
    <w:rsid w:val="00AF47A5"/>
    <w:rsid w:val="00AF6735"/>
    <w:rsid w:val="00AF71A9"/>
    <w:rsid w:val="00B026AF"/>
    <w:rsid w:val="00B0426D"/>
    <w:rsid w:val="00B10D8A"/>
    <w:rsid w:val="00B1131D"/>
    <w:rsid w:val="00B11943"/>
    <w:rsid w:val="00B12150"/>
    <w:rsid w:val="00B140BB"/>
    <w:rsid w:val="00B1558B"/>
    <w:rsid w:val="00B15F26"/>
    <w:rsid w:val="00B16A71"/>
    <w:rsid w:val="00B212D8"/>
    <w:rsid w:val="00B23B16"/>
    <w:rsid w:val="00B27297"/>
    <w:rsid w:val="00B30538"/>
    <w:rsid w:val="00B30713"/>
    <w:rsid w:val="00B332FC"/>
    <w:rsid w:val="00B35CC7"/>
    <w:rsid w:val="00B44F61"/>
    <w:rsid w:val="00B46BF0"/>
    <w:rsid w:val="00B51E97"/>
    <w:rsid w:val="00B52EE2"/>
    <w:rsid w:val="00B52FFB"/>
    <w:rsid w:val="00B54A55"/>
    <w:rsid w:val="00B60BCA"/>
    <w:rsid w:val="00B60EBE"/>
    <w:rsid w:val="00B63327"/>
    <w:rsid w:val="00B703DC"/>
    <w:rsid w:val="00B71712"/>
    <w:rsid w:val="00B73B5D"/>
    <w:rsid w:val="00B7482D"/>
    <w:rsid w:val="00B76A60"/>
    <w:rsid w:val="00B857CF"/>
    <w:rsid w:val="00B86539"/>
    <w:rsid w:val="00B948C7"/>
    <w:rsid w:val="00BA2E20"/>
    <w:rsid w:val="00BA519C"/>
    <w:rsid w:val="00BA5B7D"/>
    <w:rsid w:val="00BA7805"/>
    <w:rsid w:val="00BA7D74"/>
    <w:rsid w:val="00BB2792"/>
    <w:rsid w:val="00BB284B"/>
    <w:rsid w:val="00BB3250"/>
    <w:rsid w:val="00BB6C8B"/>
    <w:rsid w:val="00BC42D6"/>
    <w:rsid w:val="00BC4658"/>
    <w:rsid w:val="00BC57E1"/>
    <w:rsid w:val="00BD0E7D"/>
    <w:rsid w:val="00BD1216"/>
    <w:rsid w:val="00BD3FE4"/>
    <w:rsid w:val="00BD5692"/>
    <w:rsid w:val="00BD5725"/>
    <w:rsid w:val="00BD5B66"/>
    <w:rsid w:val="00BD5F1D"/>
    <w:rsid w:val="00BD6521"/>
    <w:rsid w:val="00BD74A6"/>
    <w:rsid w:val="00BE0177"/>
    <w:rsid w:val="00BE3500"/>
    <w:rsid w:val="00BE73CC"/>
    <w:rsid w:val="00BF0CD4"/>
    <w:rsid w:val="00BF7999"/>
    <w:rsid w:val="00C026E6"/>
    <w:rsid w:val="00C04161"/>
    <w:rsid w:val="00C07546"/>
    <w:rsid w:val="00C07A83"/>
    <w:rsid w:val="00C1353C"/>
    <w:rsid w:val="00C13BCB"/>
    <w:rsid w:val="00C15BA4"/>
    <w:rsid w:val="00C31D6B"/>
    <w:rsid w:val="00C32B38"/>
    <w:rsid w:val="00C35889"/>
    <w:rsid w:val="00C40543"/>
    <w:rsid w:val="00C42395"/>
    <w:rsid w:val="00C47314"/>
    <w:rsid w:val="00C473FC"/>
    <w:rsid w:val="00C53D6E"/>
    <w:rsid w:val="00C54E51"/>
    <w:rsid w:val="00C55ECF"/>
    <w:rsid w:val="00C55F36"/>
    <w:rsid w:val="00C56319"/>
    <w:rsid w:val="00C56B91"/>
    <w:rsid w:val="00C61326"/>
    <w:rsid w:val="00C658B4"/>
    <w:rsid w:val="00C73111"/>
    <w:rsid w:val="00C73DC0"/>
    <w:rsid w:val="00C742B3"/>
    <w:rsid w:val="00C74FB1"/>
    <w:rsid w:val="00C76E41"/>
    <w:rsid w:val="00C7783D"/>
    <w:rsid w:val="00C8199E"/>
    <w:rsid w:val="00C82340"/>
    <w:rsid w:val="00C8416D"/>
    <w:rsid w:val="00C867C9"/>
    <w:rsid w:val="00C916A5"/>
    <w:rsid w:val="00C92402"/>
    <w:rsid w:val="00CA2185"/>
    <w:rsid w:val="00CA47EC"/>
    <w:rsid w:val="00CA5C5C"/>
    <w:rsid w:val="00CB567F"/>
    <w:rsid w:val="00CB5A6F"/>
    <w:rsid w:val="00CB745C"/>
    <w:rsid w:val="00CB75DC"/>
    <w:rsid w:val="00CC6B81"/>
    <w:rsid w:val="00CC751C"/>
    <w:rsid w:val="00CD739C"/>
    <w:rsid w:val="00CD7440"/>
    <w:rsid w:val="00CD78DA"/>
    <w:rsid w:val="00CE039F"/>
    <w:rsid w:val="00CE2D4A"/>
    <w:rsid w:val="00CE3110"/>
    <w:rsid w:val="00CE3DBF"/>
    <w:rsid w:val="00CE6801"/>
    <w:rsid w:val="00CE7FA7"/>
    <w:rsid w:val="00CF26C4"/>
    <w:rsid w:val="00CF5288"/>
    <w:rsid w:val="00CF60A5"/>
    <w:rsid w:val="00D00CCC"/>
    <w:rsid w:val="00D02310"/>
    <w:rsid w:val="00D124C3"/>
    <w:rsid w:val="00D13BD1"/>
    <w:rsid w:val="00D148AB"/>
    <w:rsid w:val="00D20E7F"/>
    <w:rsid w:val="00D215F2"/>
    <w:rsid w:val="00D244C6"/>
    <w:rsid w:val="00D24EE1"/>
    <w:rsid w:val="00D27F9A"/>
    <w:rsid w:val="00D325E7"/>
    <w:rsid w:val="00D33D98"/>
    <w:rsid w:val="00D40F10"/>
    <w:rsid w:val="00D455BE"/>
    <w:rsid w:val="00D4582E"/>
    <w:rsid w:val="00D47862"/>
    <w:rsid w:val="00D504F8"/>
    <w:rsid w:val="00D55539"/>
    <w:rsid w:val="00D562DF"/>
    <w:rsid w:val="00D56ADA"/>
    <w:rsid w:val="00D56CC1"/>
    <w:rsid w:val="00D57AB1"/>
    <w:rsid w:val="00D60BDC"/>
    <w:rsid w:val="00D61B2C"/>
    <w:rsid w:val="00D62FEF"/>
    <w:rsid w:val="00D63A55"/>
    <w:rsid w:val="00D711CC"/>
    <w:rsid w:val="00D714C6"/>
    <w:rsid w:val="00D725BA"/>
    <w:rsid w:val="00D8071A"/>
    <w:rsid w:val="00D80BEA"/>
    <w:rsid w:val="00D827C0"/>
    <w:rsid w:val="00D82A63"/>
    <w:rsid w:val="00D83468"/>
    <w:rsid w:val="00D8376F"/>
    <w:rsid w:val="00D83B9C"/>
    <w:rsid w:val="00D85F99"/>
    <w:rsid w:val="00D93631"/>
    <w:rsid w:val="00D94CE0"/>
    <w:rsid w:val="00D960DE"/>
    <w:rsid w:val="00D971E3"/>
    <w:rsid w:val="00DA3BD8"/>
    <w:rsid w:val="00DA5E3D"/>
    <w:rsid w:val="00DA5EC6"/>
    <w:rsid w:val="00DA67AE"/>
    <w:rsid w:val="00DA7B84"/>
    <w:rsid w:val="00DB052F"/>
    <w:rsid w:val="00DB1ABE"/>
    <w:rsid w:val="00DB5D2E"/>
    <w:rsid w:val="00DC141F"/>
    <w:rsid w:val="00DC1BA3"/>
    <w:rsid w:val="00DC250F"/>
    <w:rsid w:val="00DC614C"/>
    <w:rsid w:val="00DC73E3"/>
    <w:rsid w:val="00DD65EE"/>
    <w:rsid w:val="00DE06B1"/>
    <w:rsid w:val="00DE139B"/>
    <w:rsid w:val="00DE3319"/>
    <w:rsid w:val="00DE340D"/>
    <w:rsid w:val="00DE38EF"/>
    <w:rsid w:val="00DE3BC4"/>
    <w:rsid w:val="00DE4C46"/>
    <w:rsid w:val="00DE6B3C"/>
    <w:rsid w:val="00DF65BA"/>
    <w:rsid w:val="00DF6D33"/>
    <w:rsid w:val="00E02537"/>
    <w:rsid w:val="00E112E0"/>
    <w:rsid w:val="00E1372C"/>
    <w:rsid w:val="00E143E4"/>
    <w:rsid w:val="00E1474B"/>
    <w:rsid w:val="00E15EEF"/>
    <w:rsid w:val="00E16B49"/>
    <w:rsid w:val="00E17D8B"/>
    <w:rsid w:val="00E21D90"/>
    <w:rsid w:val="00E22F72"/>
    <w:rsid w:val="00E34A8A"/>
    <w:rsid w:val="00E3535E"/>
    <w:rsid w:val="00E354B6"/>
    <w:rsid w:val="00E362C5"/>
    <w:rsid w:val="00E36838"/>
    <w:rsid w:val="00E40A56"/>
    <w:rsid w:val="00E4410F"/>
    <w:rsid w:val="00E465E5"/>
    <w:rsid w:val="00E53698"/>
    <w:rsid w:val="00E55AA7"/>
    <w:rsid w:val="00E55D3D"/>
    <w:rsid w:val="00E60C04"/>
    <w:rsid w:val="00E624F2"/>
    <w:rsid w:val="00E708B4"/>
    <w:rsid w:val="00E718BA"/>
    <w:rsid w:val="00E71D67"/>
    <w:rsid w:val="00E73DC0"/>
    <w:rsid w:val="00E74C5B"/>
    <w:rsid w:val="00E77C80"/>
    <w:rsid w:val="00E87148"/>
    <w:rsid w:val="00E87A0A"/>
    <w:rsid w:val="00E91360"/>
    <w:rsid w:val="00EA1B08"/>
    <w:rsid w:val="00EA76EB"/>
    <w:rsid w:val="00EA7A25"/>
    <w:rsid w:val="00EA7C6F"/>
    <w:rsid w:val="00EB377F"/>
    <w:rsid w:val="00EB502E"/>
    <w:rsid w:val="00EC0207"/>
    <w:rsid w:val="00EC0F4B"/>
    <w:rsid w:val="00EC481A"/>
    <w:rsid w:val="00EC52A2"/>
    <w:rsid w:val="00EC75EF"/>
    <w:rsid w:val="00ED09AC"/>
    <w:rsid w:val="00ED3B00"/>
    <w:rsid w:val="00ED5DA1"/>
    <w:rsid w:val="00ED709C"/>
    <w:rsid w:val="00EE06AC"/>
    <w:rsid w:val="00EE1625"/>
    <w:rsid w:val="00EE292D"/>
    <w:rsid w:val="00EE3586"/>
    <w:rsid w:val="00EE3B5B"/>
    <w:rsid w:val="00EE42BB"/>
    <w:rsid w:val="00EF0C5C"/>
    <w:rsid w:val="00EF0D1D"/>
    <w:rsid w:val="00EF1898"/>
    <w:rsid w:val="00EF432B"/>
    <w:rsid w:val="00F00715"/>
    <w:rsid w:val="00F00A07"/>
    <w:rsid w:val="00F01F49"/>
    <w:rsid w:val="00F0247E"/>
    <w:rsid w:val="00F024AC"/>
    <w:rsid w:val="00F035C0"/>
    <w:rsid w:val="00F05128"/>
    <w:rsid w:val="00F077F8"/>
    <w:rsid w:val="00F07B99"/>
    <w:rsid w:val="00F07E54"/>
    <w:rsid w:val="00F102A4"/>
    <w:rsid w:val="00F135C7"/>
    <w:rsid w:val="00F138D7"/>
    <w:rsid w:val="00F16796"/>
    <w:rsid w:val="00F16B8A"/>
    <w:rsid w:val="00F16CE2"/>
    <w:rsid w:val="00F205A8"/>
    <w:rsid w:val="00F209F4"/>
    <w:rsid w:val="00F2121C"/>
    <w:rsid w:val="00F224A4"/>
    <w:rsid w:val="00F2293D"/>
    <w:rsid w:val="00F233FD"/>
    <w:rsid w:val="00F24184"/>
    <w:rsid w:val="00F24AF0"/>
    <w:rsid w:val="00F25188"/>
    <w:rsid w:val="00F26DA6"/>
    <w:rsid w:val="00F329F5"/>
    <w:rsid w:val="00F35AB6"/>
    <w:rsid w:val="00F35F30"/>
    <w:rsid w:val="00F36746"/>
    <w:rsid w:val="00F367D0"/>
    <w:rsid w:val="00F36DBA"/>
    <w:rsid w:val="00F3739F"/>
    <w:rsid w:val="00F37A9B"/>
    <w:rsid w:val="00F40136"/>
    <w:rsid w:val="00F414C6"/>
    <w:rsid w:val="00F45996"/>
    <w:rsid w:val="00F576FF"/>
    <w:rsid w:val="00F61040"/>
    <w:rsid w:val="00F636C9"/>
    <w:rsid w:val="00F65231"/>
    <w:rsid w:val="00F7185E"/>
    <w:rsid w:val="00F7252E"/>
    <w:rsid w:val="00F73011"/>
    <w:rsid w:val="00F73413"/>
    <w:rsid w:val="00F73E2D"/>
    <w:rsid w:val="00F740F0"/>
    <w:rsid w:val="00F742A3"/>
    <w:rsid w:val="00F74B84"/>
    <w:rsid w:val="00F83BA9"/>
    <w:rsid w:val="00F84059"/>
    <w:rsid w:val="00F850CB"/>
    <w:rsid w:val="00F86D9C"/>
    <w:rsid w:val="00F87ECB"/>
    <w:rsid w:val="00F91F3E"/>
    <w:rsid w:val="00F9375B"/>
    <w:rsid w:val="00F96A36"/>
    <w:rsid w:val="00F97F02"/>
    <w:rsid w:val="00F97F49"/>
    <w:rsid w:val="00FA284A"/>
    <w:rsid w:val="00FA3D8E"/>
    <w:rsid w:val="00FA471D"/>
    <w:rsid w:val="00FA7732"/>
    <w:rsid w:val="00FB1147"/>
    <w:rsid w:val="00FB40B5"/>
    <w:rsid w:val="00FBE12D"/>
    <w:rsid w:val="00FC0398"/>
    <w:rsid w:val="00FC36B5"/>
    <w:rsid w:val="00FC5DCC"/>
    <w:rsid w:val="00FC7383"/>
    <w:rsid w:val="00FC7DC3"/>
    <w:rsid w:val="00FD2C82"/>
    <w:rsid w:val="00FD60FB"/>
    <w:rsid w:val="00FD6FEE"/>
    <w:rsid w:val="00FE4923"/>
    <w:rsid w:val="00FE78BC"/>
    <w:rsid w:val="00FF27E7"/>
    <w:rsid w:val="00FF3A71"/>
    <w:rsid w:val="00FF4071"/>
    <w:rsid w:val="00FF4715"/>
    <w:rsid w:val="01042D1E"/>
    <w:rsid w:val="011F0F71"/>
    <w:rsid w:val="012E568A"/>
    <w:rsid w:val="012E8BE5"/>
    <w:rsid w:val="01447AF1"/>
    <w:rsid w:val="014E39B6"/>
    <w:rsid w:val="016F3109"/>
    <w:rsid w:val="01769E01"/>
    <w:rsid w:val="01D55516"/>
    <w:rsid w:val="0211B726"/>
    <w:rsid w:val="02C47EDB"/>
    <w:rsid w:val="02FB0789"/>
    <w:rsid w:val="0394F6EC"/>
    <w:rsid w:val="03C92E8F"/>
    <w:rsid w:val="04328CBA"/>
    <w:rsid w:val="04B00754"/>
    <w:rsid w:val="04C665D7"/>
    <w:rsid w:val="04F30963"/>
    <w:rsid w:val="05665191"/>
    <w:rsid w:val="058322D6"/>
    <w:rsid w:val="05E5DC8D"/>
    <w:rsid w:val="0611D964"/>
    <w:rsid w:val="06554016"/>
    <w:rsid w:val="067D4C9F"/>
    <w:rsid w:val="06C9C331"/>
    <w:rsid w:val="06E0553C"/>
    <w:rsid w:val="0763F621"/>
    <w:rsid w:val="07D49707"/>
    <w:rsid w:val="08751C7C"/>
    <w:rsid w:val="08DB65A5"/>
    <w:rsid w:val="09076917"/>
    <w:rsid w:val="0910DF1F"/>
    <w:rsid w:val="0A22B79B"/>
    <w:rsid w:val="0AD51393"/>
    <w:rsid w:val="0B0F34B8"/>
    <w:rsid w:val="0B8BE825"/>
    <w:rsid w:val="0C937DFF"/>
    <w:rsid w:val="0CB07A14"/>
    <w:rsid w:val="0CD6DBDF"/>
    <w:rsid w:val="0D0FCAEC"/>
    <w:rsid w:val="0D35E4A9"/>
    <w:rsid w:val="0D594E2C"/>
    <w:rsid w:val="0D8AE84E"/>
    <w:rsid w:val="0DA750B3"/>
    <w:rsid w:val="0DADA4B3"/>
    <w:rsid w:val="0DD967C8"/>
    <w:rsid w:val="0E43E3AF"/>
    <w:rsid w:val="0E66748B"/>
    <w:rsid w:val="0ED94EC5"/>
    <w:rsid w:val="0F16B93B"/>
    <w:rsid w:val="0F576237"/>
    <w:rsid w:val="0F8B3A45"/>
    <w:rsid w:val="0FBBD902"/>
    <w:rsid w:val="0FD4261D"/>
    <w:rsid w:val="10610F48"/>
    <w:rsid w:val="10AF4A8A"/>
    <w:rsid w:val="10B431B2"/>
    <w:rsid w:val="11056094"/>
    <w:rsid w:val="1115C06D"/>
    <w:rsid w:val="1154404E"/>
    <w:rsid w:val="1181263F"/>
    <w:rsid w:val="1206722B"/>
    <w:rsid w:val="12A96881"/>
    <w:rsid w:val="12B27BE6"/>
    <w:rsid w:val="12E8700C"/>
    <w:rsid w:val="12FA1670"/>
    <w:rsid w:val="12FF370D"/>
    <w:rsid w:val="135603E4"/>
    <w:rsid w:val="13606040"/>
    <w:rsid w:val="137525C2"/>
    <w:rsid w:val="13E3B66A"/>
    <w:rsid w:val="1430A871"/>
    <w:rsid w:val="1447A1EE"/>
    <w:rsid w:val="14620DE4"/>
    <w:rsid w:val="14E84D63"/>
    <w:rsid w:val="15496EF4"/>
    <w:rsid w:val="16D8544D"/>
    <w:rsid w:val="17E9821F"/>
    <w:rsid w:val="180D4D7F"/>
    <w:rsid w:val="191CABDF"/>
    <w:rsid w:val="19B8FA5B"/>
    <w:rsid w:val="1A05BC82"/>
    <w:rsid w:val="1A175E89"/>
    <w:rsid w:val="1A75746A"/>
    <w:rsid w:val="1A91922E"/>
    <w:rsid w:val="1B064A1C"/>
    <w:rsid w:val="1B426EC2"/>
    <w:rsid w:val="1B5C3DCE"/>
    <w:rsid w:val="1B8BFF8F"/>
    <w:rsid w:val="1BABD107"/>
    <w:rsid w:val="1BC4D772"/>
    <w:rsid w:val="1BD5C117"/>
    <w:rsid w:val="1CCE8050"/>
    <w:rsid w:val="1D6EF547"/>
    <w:rsid w:val="1D7EF383"/>
    <w:rsid w:val="1DB1200F"/>
    <w:rsid w:val="1E013C5A"/>
    <w:rsid w:val="1EF7EFE2"/>
    <w:rsid w:val="1F477CB9"/>
    <w:rsid w:val="1FA2837E"/>
    <w:rsid w:val="21A03DFA"/>
    <w:rsid w:val="22B72AC0"/>
    <w:rsid w:val="22DA44D6"/>
    <w:rsid w:val="2319AFF8"/>
    <w:rsid w:val="23949FDE"/>
    <w:rsid w:val="24B132FD"/>
    <w:rsid w:val="253C81F8"/>
    <w:rsid w:val="2596084E"/>
    <w:rsid w:val="25DDC7E5"/>
    <w:rsid w:val="268DB8EF"/>
    <w:rsid w:val="272C96E2"/>
    <w:rsid w:val="27CB8AAD"/>
    <w:rsid w:val="27E8E01B"/>
    <w:rsid w:val="28038FC2"/>
    <w:rsid w:val="28E67BC1"/>
    <w:rsid w:val="28ED8A4F"/>
    <w:rsid w:val="28F33E3B"/>
    <w:rsid w:val="290A53D3"/>
    <w:rsid w:val="29304984"/>
    <w:rsid w:val="2949869E"/>
    <w:rsid w:val="29A0A571"/>
    <w:rsid w:val="29C731AF"/>
    <w:rsid w:val="29EF17DA"/>
    <w:rsid w:val="2A32DFDD"/>
    <w:rsid w:val="2A649768"/>
    <w:rsid w:val="2A8DFC6B"/>
    <w:rsid w:val="2AF1C199"/>
    <w:rsid w:val="2B0E4E95"/>
    <w:rsid w:val="2BCBB6E2"/>
    <w:rsid w:val="2D678743"/>
    <w:rsid w:val="2DA992CF"/>
    <w:rsid w:val="2DEBEE5D"/>
    <w:rsid w:val="2E217593"/>
    <w:rsid w:val="2E517AAB"/>
    <w:rsid w:val="2E86BB7D"/>
    <w:rsid w:val="2E92F31A"/>
    <w:rsid w:val="2F0357A4"/>
    <w:rsid w:val="2F5A6A2E"/>
    <w:rsid w:val="2FA5D07D"/>
    <w:rsid w:val="30918840"/>
    <w:rsid w:val="30A5269F"/>
    <w:rsid w:val="311B48F9"/>
    <w:rsid w:val="31337BBF"/>
    <w:rsid w:val="3148E63E"/>
    <w:rsid w:val="31515AB8"/>
    <w:rsid w:val="31827207"/>
    <w:rsid w:val="3237FF43"/>
    <w:rsid w:val="323F72CA"/>
    <w:rsid w:val="324DA1F4"/>
    <w:rsid w:val="32A54E60"/>
    <w:rsid w:val="32B4ADDA"/>
    <w:rsid w:val="32B8D4C0"/>
    <w:rsid w:val="32B8DFE8"/>
    <w:rsid w:val="338BD431"/>
    <w:rsid w:val="345BE4AB"/>
    <w:rsid w:val="3567B7DD"/>
    <w:rsid w:val="375BE555"/>
    <w:rsid w:val="376919DA"/>
    <w:rsid w:val="37BB47A4"/>
    <w:rsid w:val="37BD9FD7"/>
    <w:rsid w:val="37CFFD80"/>
    <w:rsid w:val="386D5C42"/>
    <w:rsid w:val="3923F9FB"/>
    <w:rsid w:val="392B3064"/>
    <w:rsid w:val="39381FE8"/>
    <w:rsid w:val="394C1894"/>
    <w:rsid w:val="3993EBF0"/>
    <w:rsid w:val="39994EE4"/>
    <w:rsid w:val="39A5ACAC"/>
    <w:rsid w:val="3ACBA3CC"/>
    <w:rsid w:val="3B1D98D0"/>
    <w:rsid w:val="3B5ED5C6"/>
    <w:rsid w:val="3B740D66"/>
    <w:rsid w:val="3BBD6A59"/>
    <w:rsid w:val="3CE8472D"/>
    <w:rsid w:val="3E3FFBDF"/>
    <w:rsid w:val="3ECBB697"/>
    <w:rsid w:val="3ED973E8"/>
    <w:rsid w:val="3EEFB0CC"/>
    <w:rsid w:val="3EFF9C8A"/>
    <w:rsid w:val="3F4FA3A8"/>
    <w:rsid w:val="407DFB20"/>
    <w:rsid w:val="42750710"/>
    <w:rsid w:val="43216C66"/>
    <w:rsid w:val="432C0393"/>
    <w:rsid w:val="43A5EBFB"/>
    <w:rsid w:val="43BA8706"/>
    <w:rsid w:val="4443A37E"/>
    <w:rsid w:val="4445134F"/>
    <w:rsid w:val="445DF971"/>
    <w:rsid w:val="44BD34B8"/>
    <w:rsid w:val="45648153"/>
    <w:rsid w:val="457E7E3A"/>
    <w:rsid w:val="45B6FA8D"/>
    <w:rsid w:val="46C60522"/>
    <w:rsid w:val="478D9544"/>
    <w:rsid w:val="47906D25"/>
    <w:rsid w:val="47BA9D5A"/>
    <w:rsid w:val="47F64284"/>
    <w:rsid w:val="481A0BA7"/>
    <w:rsid w:val="48241DD6"/>
    <w:rsid w:val="482E2403"/>
    <w:rsid w:val="482F7B7D"/>
    <w:rsid w:val="486EA461"/>
    <w:rsid w:val="491FE968"/>
    <w:rsid w:val="4983C9A4"/>
    <w:rsid w:val="49A133D9"/>
    <w:rsid w:val="4A006565"/>
    <w:rsid w:val="4A17BBA5"/>
    <w:rsid w:val="4A80512F"/>
    <w:rsid w:val="4AFFF98D"/>
    <w:rsid w:val="4C214A66"/>
    <w:rsid w:val="4C3FCF86"/>
    <w:rsid w:val="4C9055BA"/>
    <w:rsid w:val="4D20ED27"/>
    <w:rsid w:val="4E1C6CE1"/>
    <w:rsid w:val="4E60C9A8"/>
    <w:rsid w:val="4E7FCA4D"/>
    <w:rsid w:val="4E80C22E"/>
    <w:rsid w:val="4E922EFA"/>
    <w:rsid w:val="4FA53BA5"/>
    <w:rsid w:val="4FA745A0"/>
    <w:rsid w:val="4FFE8B40"/>
    <w:rsid w:val="50119CE4"/>
    <w:rsid w:val="50E3628B"/>
    <w:rsid w:val="50F3212D"/>
    <w:rsid w:val="513D1E77"/>
    <w:rsid w:val="5181DF24"/>
    <w:rsid w:val="5191D5A7"/>
    <w:rsid w:val="51D9ECE9"/>
    <w:rsid w:val="51DC3269"/>
    <w:rsid w:val="527831A0"/>
    <w:rsid w:val="52B002A7"/>
    <w:rsid w:val="52E8E574"/>
    <w:rsid w:val="531ED428"/>
    <w:rsid w:val="533829FB"/>
    <w:rsid w:val="53862085"/>
    <w:rsid w:val="53A45818"/>
    <w:rsid w:val="53D0C666"/>
    <w:rsid w:val="53DC4515"/>
    <w:rsid w:val="541A45E9"/>
    <w:rsid w:val="552198F6"/>
    <w:rsid w:val="555599FD"/>
    <w:rsid w:val="55A8E521"/>
    <w:rsid w:val="5609305C"/>
    <w:rsid w:val="56E960DE"/>
    <w:rsid w:val="5760BAE5"/>
    <w:rsid w:val="579FCD2E"/>
    <w:rsid w:val="57EED9EF"/>
    <w:rsid w:val="59773DBC"/>
    <w:rsid w:val="5997BC48"/>
    <w:rsid w:val="59A7D084"/>
    <w:rsid w:val="59D05530"/>
    <w:rsid w:val="59FE08A3"/>
    <w:rsid w:val="5A7B49C6"/>
    <w:rsid w:val="5A8FEFDF"/>
    <w:rsid w:val="5AB2576F"/>
    <w:rsid w:val="5AE5DEE6"/>
    <w:rsid w:val="5CB95EEF"/>
    <w:rsid w:val="5D5E641D"/>
    <w:rsid w:val="5DF6284F"/>
    <w:rsid w:val="5E1D95E7"/>
    <w:rsid w:val="5E6B7EDC"/>
    <w:rsid w:val="5F0C3ADD"/>
    <w:rsid w:val="5F411DCD"/>
    <w:rsid w:val="5F59C031"/>
    <w:rsid w:val="602564D7"/>
    <w:rsid w:val="606E4ADC"/>
    <w:rsid w:val="60E9BF18"/>
    <w:rsid w:val="6109A68C"/>
    <w:rsid w:val="611A4AA3"/>
    <w:rsid w:val="61759A3A"/>
    <w:rsid w:val="61ED1F7D"/>
    <w:rsid w:val="62046FD9"/>
    <w:rsid w:val="62CE6FD3"/>
    <w:rsid w:val="636743F2"/>
    <w:rsid w:val="636C533E"/>
    <w:rsid w:val="64FA86C5"/>
    <w:rsid w:val="657AEDA9"/>
    <w:rsid w:val="65E862EC"/>
    <w:rsid w:val="661C6CD1"/>
    <w:rsid w:val="667BCFCB"/>
    <w:rsid w:val="67BD908E"/>
    <w:rsid w:val="6887584F"/>
    <w:rsid w:val="691204C3"/>
    <w:rsid w:val="69B60507"/>
    <w:rsid w:val="6AD5E88D"/>
    <w:rsid w:val="6BC7A1F9"/>
    <w:rsid w:val="6C33F6D0"/>
    <w:rsid w:val="6EA2E65F"/>
    <w:rsid w:val="6EBE6DE2"/>
    <w:rsid w:val="6FDF5C56"/>
    <w:rsid w:val="6FF0E22B"/>
    <w:rsid w:val="70EF1468"/>
    <w:rsid w:val="7192FE84"/>
    <w:rsid w:val="72A51D7F"/>
    <w:rsid w:val="736CECB9"/>
    <w:rsid w:val="73A84273"/>
    <w:rsid w:val="73BDC116"/>
    <w:rsid w:val="743A3541"/>
    <w:rsid w:val="743C35A9"/>
    <w:rsid w:val="7493763D"/>
    <w:rsid w:val="74D3917A"/>
    <w:rsid w:val="75299269"/>
    <w:rsid w:val="7586E184"/>
    <w:rsid w:val="75F00E0E"/>
    <w:rsid w:val="7615160F"/>
    <w:rsid w:val="761D4ADF"/>
    <w:rsid w:val="7640CAEF"/>
    <w:rsid w:val="767F5C33"/>
    <w:rsid w:val="7685E1ED"/>
    <w:rsid w:val="76A6E9F8"/>
    <w:rsid w:val="76FA6280"/>
    <w:rsid w:val="7747F91B"/>
    <w:rsid w:val="77B517E4"/>
    <w:rsid w:val="77B6531A"/>
    <w:rsid w:val="785FF64E"/>
    <w:rsid w:val="786C364E"/>
    <w:rsid w:val="793B76D8"/>
    <w:rsid w:val="79614671"/>
    <w:rsid w:val="7A275563"/>
    <w:rsid w:val="7A7F1C87"/>
    <w:rsid w:val="7AC0F6FD"/>
    <w:rsid w:val="7B43CB49"/>
    <w:rsid w:val="7C09074A"/>
    <w:rsid w:val="7C0C96FA"/>
    <w:rsid w:val="7C434BA6"/>
    <w:rsid w:val="7CBE20C3"/>
    <w:rsid w:val="7D4CFED9"/>
    <w:rsid w:val="7E3C1979"/>
    <w:rsid w:val="7FFFA3F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0A07D"/>
  <w15:chartTrackingRefBased/>
  <w15:docId w15:val="{B91FB1F7-064D-4C83-86EC-03444197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B00"/>
    <w:rPr>
      <w:rFonts w:ascii="Arial" w:hAnsi="Arial" w:cs="Arial"/>
    </w:rPr>
  </w:style>
  <w:style w:type="paragraph" w:styleId="Ttulo1">
    <w:name w:val="heading 1"/>
    <w:basedOn w:val="Normal"/>
    <w:next w:val="Normal"/>
    <w:link w:val="Ttulo1Car"/>
    <w:uiPriority w:val="9"/>
    <w:qFormat/>
    <w:rsid w:val="00870ACC"/>
    <w:pPr>
      <w:jc w:val="both"/>
      <w:textAlignment w:val="baseline"/>
      <w:outlineLvl w:val="0"/>
    </w:pPr>
    <w:rPr>
      <w:rFonts w:eastAsia="Times New Roman"/>
      <w:b/>
      <w:color w:val="8FB928" w:themeColor="accent1"/>
      <w:lang w:val="en-GB"/>
    </w:rPr>
  </w:style>
  <w:style w:type="paragraph" w:styleId="Ttulo2">
    <w:name w:val="heading 2"/>
    <w:basedOn w:val="Coversubtitle"/>
    <w:next w:val="Normal"/>
    <w:link w:val="Ttulo2Car"/>
    <w:uiPriority w:val="9"/>
    <w:unhideWhenUsed/>
    <w:qFormat/>
    <w:rsid w:val="00AC27B3"/>
    <w:pPr>
      <w:numPr>
        <w:numId w:val="1"/>
      </w:numPr>
      <w:jc w:val="left"/>
      <w:outlineLvl w:val="1"/>
    </w:pPr>
    <w:rPr>
      <w:b w:val="0"/>
      <w:bCs w:val="0"/>
      <w:sz w:val="28"/>
      <w:szCs w:val="28"/>
      <w:u w:val="single"/>
    </w:rPr>
  </w:style>
  <w:style w:type="paragraph" w:styleId="Ttulo3">
    <w:name w:val="heading 3"/>
    <w:basedOn w:val="Ttulo2"/>
    <w:next w:val="Normal"/>
    <w:link w:val="Ttulo3Car"/>
    <w:uiPriority w:val="9"/>
    <w:unhideWhenUsed/>
    <w:qFormat/>
    <w:rsid w:val="00A50532"/>
    <w:pPr>
      <w:numPr>
        <w:ilvl w:val="1"/>
      </w:numPr>
      <w:outlineLvl w:val="2"/>
    </w:pPr>
    <w:rPr>
      <w:color w:val="8FB929"/>
      <w:sz w:val="24"/>
      <w:szCs w:val="24"/>
      <w:u w:val="none"/>
    </w:rPr>
  </w:style>
  <w:style w:type="paragraph" w:styleId="Ttulo4">
    <w:name w:val="heading 4"/>
    <w:basedOn w:val="Normal"/>
    <w:next w:val="Normal"/>
    <w:link w:val="Ttulo4Car"/>
    <w:uiPriority w:val="9"/>
    <w:unhideWhenUsed/>
    <w:qFormat/>
    <w:rsid w:val="00AC27B3"/>
    <w:pPr>
      <w:ind w:left="1780" w:firstLine="344"/>
      <w:outlineLvl w:val="3"/>
    </w:pPr>
    <w:rPr>
      <w:i/>
      <w:iCs/>
      <w:lang w:val="en-GB"/>
    </w:rPr>
  </w:style>
  <w:style w:type="paragraph" w:styleId="Ttulo5">
    <w:name w:val="heading 5"/>
    <w:basedOn w:val="Normal"/>
    <w:next w:val="Normal"/>
    <w:link w:val="Ttulo5Car"/>
    <w:uiPriority w:val="9"/>
    <w:unhideWhenUsed/>
    <w:rsid w:val="00610F82"/>
    <w:pPr>
      <w:keepNext/>
      <w:keepLines/>
      <w:spacing w:before="80" w:after="80"/>
      <w:jc w:val="center"/>
      <w:outlineLvl w:val="4"/>
    </w:pPr>
    <w:rPr>
      <w:rFonts w:eastAsiaTheme="majorEastAsia" w:cstheme="majorBidi"/>
      <w:color w:val="47B3CA" w:themeColor="accent4" w:themeShade="BF"/>
      <w:sz w:val="36"/>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53B"/>
    <w:pPr>
      <w:tabs>
        <w:tab w:val="center" w:pos="4536"/>
        <w:tab w:val="right" w:pos="9072"/>
      </w:tabs>
    </w:pPr>
    <w:rPr>
      <w:lang w:val="en-GB"/>
    </w:rPr>
  </w:style>
  <w:style w:type="character" w:customStyle="1" w:styleId="EncabezadoCar">
    <w:name w:val="Encabezado Car"/>
    <w:basedOn w:val="Fuentedeprrafopredeter"/>
    <w:link w:val="Encabezado"/>
    <w:uiPriority w:val="99"/>
    <w:rsid w:val="0078053B"/>
    <w:rPr>
      <w:lang w:val="en-GB"/>
    </w:rPr>
  </w:style>
  <w:style w:type="paragraph" w:styleId="Piedepgina">
    <w:name w:val="footer"/>
    <w:basedOn w:val="Normal"/>
    <w:link w:val="PiedepginaCar"/>
    <w:uiPriority w:val="99"/>
    <w:unhideWhenUsed/>
    <w:rsid w:val="0078053B"/>
    <w:pPr>
      <w:tabs>
        <w:tab w:val="center" w:pos="4536"/>
        <w:tab w:val="right" w:pos="9072"/>
      </w:tabs>
    </w:pPr>
    <w:rPr>
      <w:lang w:val="en-GB"/>
    </w:rPr>
  </w:style>
  <w:style w:type="character" w:customStyle="1" w:styleId="PiedepginaCar">
    <w:name w:val="Pie de página Car"/>
    <w:basedOn w:val="Fuentedeprrafopredeter"/>
    <w:link w:val="Piedepgina"/>
    <w:uiPriority w:val="99"/>
    <w:rsid w:val="0078053B"/>
    <w:rPr>
      <w:lang w:val="en-GB"/>
    </w:rPr>
  </w:style>
  <w:style w:type="character" w:customStyle="1" w:styleId="Ttulo5Car">
    <w:name w:val="Título 5 Car"/>
    <w:basedOn w:val="Fuentedeprrafopredeter"/>
    <w:link w:val="Ttulo5"/>
    <w:uiPriority w:val="9"/>
    <w:rsid w:val="00610F82"/>
    <w:rPr>
      <w:rFonts w:eastAsiaTheme="majorEastAsia" w:cstheme="majorBidi"/>
      <w:color w:val="47B3CA" w:themeColor="accent4" w:themeShade="BF"/>
      <w:sz w:val="36"/>
      <w:szCs w:val="22"/>
    </w:rPr>
  </w:style>
  <w:style w:type="paragraph" w:customStyle="1" w:styleId="Coversubtitle">
    <w:name w:val="Cover subtitle"/>
    <w:basedOn w:val="Normal"/>
    <w:qFormat/>
    <w:rsid w:val="00BF0CD4"/>
    <w:pPr>
      <w:autoSpaceDE w:val="0"/>
      <w:autoSpaceDN w:val="0"/>
      <w:adjustRightInd w:val="0"/>
      <w:jc w:val="center"/>
    </w:pPr>
    <w:rPr>
      <w:b/>
      <w:bCs/>
      <w:color w:val="000000" w:themeColor="text1"/>
      <w:sz w:val="36"/>
      <w:szCs w:val="36"/>
      <w:lang w:val="en-GB"/>
    </w:rPr>
  </w:style>
  <w:style w:type="paragraph" w:customStyle="1" w:styleId="CoverPageTitle-EUCAPNET">
    <w:name w:val="Cover Page Title - EU CAP NET"/>
    <w:basedOn w:val="NormalWeb"/>
    <w:qFormat/>
    <w:rsid w:val="00121345"/>
    <w:pPr>
      <w:spacing w:before="100" w:beforeAutospacing="1" w:after="100" w:afterAutospacing="1"/>
      <w:jc w:val="center"/>
    </w:pPr>
    <w:rPr>
      <w:rFonts w:ascii="Arial" w:eastAsia="Times New Roman" w:hAnsi="Arial" w:cs="Arial"/>
      <w:b/>
      <w:bCs/>
      <w:color w:val="8FB929"/>
      <w:sz w:val="56"/>
      <w:szCs w:val="56"/>
      <w:lang w:val="en-GB" w:eastAsia="en-GB"/>
    </w:rPr>
  </w:style>
  <w:style w:type="paragraph" w:customStyle="1" w:styleId="Sectiontitle-EUCAPNET">
    <w:name w:val="Section title - EU CAP NET"/>
    <w:basedOn w:val="NormalWeb"/>
    <w:rsid w:val="00367E42"/>
    <w:pPr>
      <w:spacing w:after="100" w:afterAutospacing="1"/>
      <w:jc w:val="both"/>
    </w:pPr>
    <w:rPr>
      <w:rFonts w:ascii="Arial" w:hAnsi="Arial" w:cs="Arial"/>
      <w:b/>
      <w:bCs/>
      <w:color w:val="8FB928" w:themeColor="accent1"/>
      <w:sz w:val="28"/>
      <w:szCs w:val="28"/>
      <w:lang w:val="en-GB"/>
    </w:rPr>
  </w:style>
  <w:style w:type="paragraph" w:styleId="NormalWeb">
    <w:name w:val="Normal (Web)"/>
    <w:basedOn w:val="Normal"/>
    <w:uiPriority w:val="99"/>
    <w:semiHidden/>
    <w:unhideWhenUsed/>
    <w:rsid w:val="00610F82"/>
    <w:rPr>
      <w:rFonts w:ascii="Times New Roman" w:hAnsi="Times New Roman" w:cs="Times New Roman"/>
    </w:rPr>
  </w:style>
  <w:style w:type="character" w:styleId="nfasisintenso">
    <w:name w:val="Intense Emphasis"/>
    <w:uiPriority w:val="21"/>
    <w:rsid w:val="000C137F"/>
    <w:rPr>
      <w:rFonts w:cs="Times New Roman"/>
      <w:color w:val="81C241"/>
      <w:sz w:val="22"/>
      <w:szCs w:val="22"/>
      <w:lang w:eastAsia="de-DE"/>
    </w:rPr>
  </w:style>
  <w:style w:type="paragraph" w:styleId="Sinespaciado">
    <w:name w:val="No Spacing"/>
    <w:uiPriority w:val="1"/>
    <w:rsid w:val="00445F61"/>
    <w:rPr>
      <w:rFonts w:ascii="Arial" w:hAnsi="Arial" w:cs="Arial"/>
    </w:rPr>
  </w:style>
  <w:style w:type="character" w:customStyle="1" w:styleId="Ttulo1Car">
    <w:name w:val="Título 1 Car"/>
    <w:basedOn w:val="Fuentedeprrafopredeter"/>
    <w:link w:val="Ttulo1"/>
    <w:uiPriority w:val="9"/>
    <w:rsid w:val="00870ACC"/>
    <w:rPr>
      <w:rFonts w:ascii="Arial" w:eastAsia="Times New Roman" w:hAnsi="Arial" w:cs="Arial"/>
      <w:b/>
      <w:color w:val="8FB928" w:themeColor="accent1"/>
      <w:lang w:val="en-GB"/>
    </w:rPr>
  </w:style>
  <w:style w:type="character" w:customStyle="1" w:styleId="Ttulo2Car">
    <w:name w:val="Título 2 Car"/>
    <w:basedOn w:val="Fuentedeprrafopredeter"/>
    <w:link w:val="Ttulo2"/>
    <w:uiPriority w:val="9"/>
    <w:rsid w:val="00AC27B3"/>
    <w:rPr>
      <w:rFonts w:ascii="Arial" w:hAnsi="Arial" w:cs="Arial"/>
      <w:color w:val="000000" w:themeColor="text1"/>
      <w:sz w:val="28"/>
      <w:szCs w:val="28"/>
      <w:u w:val="single"/>
      <w:lang w:val="en-GB"/>
    </w:rPr>
  </w:style>
  <w:style w:type="character" w:customStyle="1" w:styleId="Ttulo3Car">
    <w:name w:val="Título 3 Car"/>
    <w:basedOn w:val="Fuentedeprrafopredeter"/>
    <w:link w:val="Ttulo3"/>
    <w:uiPriority w:val="9"/>
    <w:rsid w:val="00A50532"/>
    <w:rPr>
      <w:rFonts w:ascii="Arial" w:hAnsi="Arial" w:cs="Arial"/>
      <w:color w:val="8FB929"/>
      <w:lang w:val="en-GB"/>
    </w:rPr>
  </w:style>
  <w:style w:type="character" w:customStyle="1" w:styleId="Ttulo4Car">
    <w:name w:val="Título 4 Car"/>
    <w:basedOn w:val="Fuentedeprrafopredeter"/>
    <w:link w:val="Ttulo4"/>
    <w:uiPriority w:val="9"/>
    <w:rsid w:val="00AC27B3"/>
    <w:rPr>
      <w:rFonts w:ascii="Arial" w:hAnsi="Arial" w:cs="Arial"/>
      <w:i/>
      <w:iCs/>
      <w:lang w:val="en-GB"/>
    </w:rPr>
  </w:style>
  <w:style w:type="paragraph" w:styleId="Subttulo">
    <w:name w:val="Subtitle"/>
    <w:basedOn w:val="Normal"/>
    <w:next w:val="Normal"/>
    <w:link w:val="SubttuloCar"/>
    <w:uiPriority w:val="11"/>
    <w:rsid w:val="00AC27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AC27B3"/>
    <w:rPr>
      <w:rFonts w:eastAsiaTheme="minorEastAsia"/>
      <w:color w:val="5A5A5A" w:themeColor="text1" w:themeTint="A5"/>
      <w:spacing w:val="15"/>
      <w:sz w:val="22"/>
      <w:szCs w:val="22"/>
    </w:rPr>
  </w:style>
  <w:style w:type="paragraph" w:styleId="Cita">
    <w:name w:val="Quote"/>
    <w:basedOn w:val="Normal"/>
    <w:next w:val="Normal"/>
    <w:link w:val="CitaCar"/>
    <w:uiPriority w:val="29"/>
    <w:qFormat/>
    <w:rsid w:val="00AC27B3"/>
    <w:pPr>
      <w:spacing w:before="200" w:after="160"/>
      <w:ind w:left="864" w:right="864"/>
    </w:pPr>
    <w:rPr>
      <w:i/>
      <w:iCs/>
      <w:color w:val="404040" w:themeColor="text1" w:themeTint="BF"/>
      <w:lang w:val="en-GB"/>
    </w:rPr>
  </w:style>
  <w:style w:type="character" w:customStyle="1" w:styleId="CitaCar">
    <w:name w:val="Cita Car"/>
    <w:basedOn w:val="Fuentedeprrafopredeter"/>
    <w:link w:val="Cita"/>
    <w:uiPriority w:val="29"/>
    <w:rsid w:val="00AC27B3"/>
    <w:rPr>
      <w:rFonts w:ascii="Arial" w:hAnsi="Arial" w:cs="Arial"/>
      <w:i/>
      <w:iCs/>
      <w:color w:val="404040" w:themeColor="text1" w:themeTint="BF"/>
      <w:lang w:val="en-GB"/>
    </w:rPr>
  </w:style>
  <w:style w:type="paragraph" w:styleId="Citadestacada">
    <w:name w:val="Intense Quote"/>
    <w:basedOn w:val="Normal"/>
    <w:next w:val="Normal"/>
    <w:link w:val="CitadestacadaCar"/>
    <w:uiPriority w:val="30"/>
    <w:rsid w:val="00445A92"/>
    <w:pPr>
      <w:pBdr>
        <w:top w:val="single" w:sz="4" w:space="10" w:color="F07E31"/>
        <w:bottom w:val="single" w:sz="4" w:space="10" w:color="F07E31"/>
      </w:pBdr>
      <w:spacing w:before="360" w:after="360" w:line="220" w:lineRule="atLeast"/>
      <w:ind w:left="864" w:right="864"/>
      <w:jc w:val="center"/>
    </w:pPr>
    <w:rPr>
      <w:rFonts w:eastAsia="Times New Roman" w:cs="Times New Roman"/>
      <w:i/>
      <w:iCs/>
      <w:color w:val="92D050"/>
      <w:lang w:val="en-GB" w:eastAsia="de-DE"/>
    </w:rPr>
  </w:style>
  <w:style w:type="character" w:customStyle="1" w:styleId="CitadestacadaCar">
    <w:name w:val="Cita destacada Car"/>
    <w:basedOn w:val="Fuentedeprrafopredeter"/>
    <w:link w:val="Citadestacada"/>
    <w:uiPriority w:val="30"/>
    <w:rsid w:val="00445A92"/>
    <w:rPr>
      <w:rFonts w:ascii="Arial" w:eastAsia="Times New Roman" w:hAnsi="Arial" w:cs="Times New Roman"/>
      <w:i/>
      <w:iCs/>
      <w:color w:val="92D050"/>
      <w:lang w:val="en-GB" w:eastAsia="de-DE"/>
    </w:rPr>
  </w:style>
  <w:style w:type="character" w:styleId="Referenciasutil">
    <w:name w:val="Subtle Reference"/>
    <w:basedOn w:val="Fuentedeprrafopredeter"/>
    <w:uiPriority w:val="31"/>
    <w:rsid w:val="00AC27B3"/>
    <w:rPr>
      <w:smallCaps/>
      <w:color w:val="5A5A5A" w:themeColor="text1" w:themeTint="A5"/>
    </w:rPr>
  </w:style>
  <w:style w:type="character" w:styleId="Referenciaintensa">
    <w:name w:val="Intense Reference"/>
    <w:uiPriority w:val="32"/>
    <w:rsid w:val="00445A92"/>
    <w:rPr>
      <w:b/>
      <w:bCs/>
      <w:smallCaps/>
      <w:color w:val="8FB928" w:themeColor="accent1"/>
      <w:spacing w:val="5"/>
      <w:sz w:val="22"/>
      <w:szCs w:val="22"/>
    </w:rPr>
  </w:style>
  <w:style w:type="table" w:styleId="Tablaconcuadrcula">
    <w:name w:val="Table Grid"/>
    <w:basedOn w:val="Tablanormal"/>
    <w:uiPriority w:val="59"/>
    <w:rsid w:val="00B1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emiHidden/>
    <w:rsid w:val="00B948C7"/>
    <w:rPr>
      <w:rFonts w:ascii="Arial" w:hAnsi="Arial"/>
      <w:color w:val="808080"/>
      <w:sz w:val="18"/>
    </w:rPr>
  </w:style>
  <w:style w:type="table" w:customStyle="1" w:styleId="Table-Lot1colour">
    <w:name w:val="Table - Lot 1 (colour)"/>
    <w:basedOn w:val="Tablanormal"/>
    <w:uiPriority w:val="99"/>
    <w:rsid w:val="0066541E"/>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FFFFFF" w:themeColor="background1"/>
        <w:sz w:val="24"/>
      </w:rPr>
      <w:tblPr/>
      <w:tcPr>
        <w:shd w:val="clear" w:color="auto" w:fill="8FB929"/>
        <w:vAlign w:val="center"/>
      </w:tcPr>
    </w:tblStylePr>
    <w:tblStylePr w:type="band2Horz">
      <w:tblPr/>
      <w:tcPr>
        <w:shd w:val="clear" w:color="auto" w:fill="E8F1DE"/>
      </w:tcPr>
    </w:tblStylePr>
  </w:style>
  <w:style w:type="paragraph" w:customStyle="1" w:styleId="HStandard">
    <w:name w:val="H_Standard"/>
    <w:rsid w:val="00B948C7"/>
    <w:pPr>
      <w:spacing w:after="120" w:line="280" w:lineRule="atLeast"/>
      <w:jc w:val="both"/>
    </w:pPr>
    <w:rPr>
      <w:rFonts w:ascii="Arial" w:eastAsia="Times New Roman" w:hAnsi="Arial" w:cs="Times New Roman"/>
      <w:color w:val="373737"/>
      <w:sz w:val="20"/>
      <w:szCs w:val="20"/>
      <w:lang w:val="en-GB" w:eastAsia="de-DE"/>
    </w:rPr>
  </w:style>
  <w:style w:type="paragraph" w:styleId="Prrafodelista">
    <w:name w:val="List Paragraph"/>
    <w:aliases w:val="Reference list"/>
    <w:basedOn w:val="Normal"/>
    <w:link w:val="PrrafodelistaCar"/>
    <w:uiPriority w:val="34"/>
    <w:qFormat/>
    <w:rsid w:val="00367E42"/>
    <w:pPr>
      <w:ind w:left="720"/>
      <w:contextualSpacing/>
    </w:pPr>
  </w:style>
  <w:style w:type="character" w:customStyle="1" w:styleId="PrrafodelistaCar">
    <w:name w:val="Párrafo de lista Car"/>
    <w:aliases w:val="Reference list Car"/>
    <w:link w:val="Prrafodelista"/>
    <w:uiPriority w:val="34"/>
    <w:locked/>
    <w:rsid w:val="00B30538"/>
    <w:rPr>
      <w:rFonts w:ascii="Arial" w:hAnsi="Arial" w:cs="Arial"/>
    </w:rPr>
  </w:style>
  <w:style w:type="character" w:styleId="nfasissutil">
    <w:name w:val="Subtle Emphasis"/>
    <w:basedOn w:val="Fuentedeprrafopredeter"/>
    <w:uiPriority w:val="19"/>
    <w:rsid w:val="00A200CD"/>
    <w:rPr>
      <w:i/>
      <w:iCs/>
      <w:color w:val="404040" w:themeColor="text1" w:themeTint="BF"/>
    </w:rPr>
  </w:style>
  <w:style w:type="character" w:styleId="nfasis">
    <w:name w:val="Emphasis"/>
    <w:basedOn w:val="Fuentedeprrafopredeter"/>
    <w:uiPriority w:val="20"/>
    <w:rsid w:val="00A200CD"/>
    <w:rPr>
      <w:i/>
      <w:iCs/>
    </w:rPr>
  </w:style>
  <w:style w:type="character" w:styleId="Textoennegrita">
    <w:name w:val="Strong"/>
    <w:basedOn w:val="Fuentedeprrafopredeter"/>
    <w:uiPriority w:val="22"/>
    <w:rsid w:val="00A200CD"/>
    <w:rPr>
      <w:b/>
      <w:bCs/>
    </w:rPr>
  </w:style>
  <w:style w:type="character" w:styleId="Hipervnculo">
    <w:name w:val="Hyperlink"/>
    <w:basedOn w:val="Fuentedeprrafopredeter"/>
    <w:uiPriority w:val="99"/>
    <w:unhideWhenUsed/>
    <w:rsid w:val="0092050B"/>
    <w:rPr>
      <w:color w:val="0563C1" w:themeColor="hyperlink"/>
      <w:u w:val="single"/>
    </w:rPr>
  </w:style>
  <w:style w:type="character" w:customStyle="1" w:styleId="Mencinsinresolver1">
    <w:name w:val="Mención sin resolver1"/>
    <w:basedOn w:val="Fuentedeprrafopredeter"/>
    <w:uiPriority w:val="99"/>
    <w:semiHidden/>
    <w:unhideWhenUsed/>
    <w:rsid w:val="0092050B"/>
    <w:rPr>
      <w:color w:val="605E5C"/>
      <w:shd w:val="clear" w:color="auto" w:fill="E1DFDD"/>
    </w:rPr>
  </w:style>
  <w:style w:type="numbering" w:customStyle="1" w:styleId="Listeactuelle1">
    <w:name w:val="Liste actuelle1"/>
    <w:uiPriority w:val="99"/>
    <w:rsid w:val="002D73A1"/>
    <w:pPr>
      <w:numPr>
        <w:numId w:val="2"/>
      </w:numPr>
    </w:pPr>
  </w:style>
  <w:style w:type="numbering" w:customStyle="1" w:styleId="EUCAPNetwork">
    <w:name w:val="EU CAP Network"/>
    <w:uiPriority w:val="99"/>
    <w:rsid w:val="002A7E87"/>
    <w:pPr>
      <w:numPr>
        <w:numId w:val="3"/>
      </w:numPr>
    </w:pPr>
  </w:style>
  <w:style w:type="character" w:styleId="Refdecomentario">
    <w:name w:val="annotation reference"/>
    <w:basedOn w:val="Fuentedeprrafopredeter"/>
    <w:uiPriority w:val="99"/>
    <w:semiHidden/>
    <w:unhideWhenUsed/>
    <w:rsid w:val="004D06FD"/>
    <w:rPr>
      <w:sz w:val="16"/>
      <w:szCs w:val="16"/>
    </w:rPr>
  </w:style>
  <w:style w:type="paragraph" w:styleId="Textocomentario">
    <w:name w:val="annotation text"/>
    <w:basedOn w:val="Normal"/>
    <w:link w:val="TextocomentarioCar"/>
    <w:uiPriority w:val="99"/>
    <w:unhideWhenUsed/>
    <w:rsid w:val="004D06FD"/>
    <w:pPr>
      <w:spacing w:after="160"/>
    </w:pPr>
    <w:rPr>
      <w:rFonts w:asciiTheme="minorHAnsi" w:hAnsiTheme="minorHAnsi" w:cstheme="minorBidi"/>
      <w:sz w:val="20"/>
      <w:szCs w:val="20"/>
      <w:lang w:val="en-GB"/>
    </w:rPr>
  </w:style>
  <w:style w:type="character" w:customStyle="1" w:styleId="TextocomentarioCar">
    <w:name w:val="Texto comentario Car"/>
    <w:basedOn w:val="Fuentedeprrafopredeter"/>
    <w:link w:val="Textocomentario"/>
    <w:uiPriority w:val="99"/>
    <w:rsid w:val="004D06FD"/>
    <w:rPr>
      <w:sz w:val="20"/>
      <w:szCs w:val="20"/>
      <w:lang w:val="en-GB"/>
    </w:rPr>
  </w:style>
  <w:style w:type="paragraph" w:customStyle="1" w:styleId="paragraph">
    <w:name w:val="paragraph"/>
    <w:basedOn w:val="Normal"/>
    <w:rsid w:val="004D06FD"/>
    <w:pPr>
      <w:spacing w:before="100" w:beforeAutospacing="1" w:after="100" w:afterAutospacing="1"/>
    </w:pPr>
    <w:rPr>
      <w:rFonts w:ascii="Times New Roman" w:eastAsia="Times New Roman" w:hAnsi="Times New Roman" w:cs="Times New Roman"/>
      <w:lang w:val="en-GB"/>
    </w:rPr>
  </w:style>
  <w:style w:type="character" w:customStyle="1" w:styleId="normaltextrun">
    <w:name w:val="normaltextrun"/>
    <w:basedOn w:val="Fuentedeprrafopredeter"/>
    <w:rsid w:val="004D06FD"/>
  </w:style>
  <w:style w:type="character" w:customStyle="1" w:styleId="eop">
    <w:name w:val="eop"/>
    <w:basedOn w:val="Fuentedeprrafopredeter"/>
    <w:rsid w:val="004D06FD"/>
  </w:style>
  <w:style w:type="character" w:styleId="Textodelmarcadordeposicin">
    <w:name w:val="Placeholder Text"/>
    <w:basedOn w:val="Fuentedeprrafopredeter"/>
    <w:uiPriority w:val="99"/>
    <w:semiHidden/>
    <w:rsid w:val="004D06FD"/>
    <w:rPr>
      <w:color w:val="808080"/>
    </w:rPr>
  </w:style>
  <w:style w:type="paragraph" w:styleId="Asuntodelcomentario">
    <w:name w:val="annotation subject"/>
    <w:basedOn w:val="Textocomentario"/>
    <w:next w:val="Textocomentario"/>
    <w:link w:val="AsuntodelcomentarioCar"/>
    <w:uiPriority w:val="99"/>
    <w:semiHidden/>
    <w:unhideWhenUsed/>
    <w:rsid w:val="00894EB2"/>
    <w:pPr>
      <w:spacing w:after="0"/>
    </w:pPr>
    <w:rPr>
      <w:rFonts w:ascii="Arial" w:hAnsi="Arial" w:cs="Arial"/>
      <w:b/>
      <w:bCs/>
      <w:lang w:val="fr-BE"/>
    </w:rPr>
  </w:style>
  <w:style w:type="character" w:customStyle="1" w:styleId="AsuntodelcomentarioCar">
    <w:name w:val="Asunto del comentario Car"/>
    <w:basedOn w:val="TextocomentarioCar"/>
    <w:link w:val="Asuntodelcomentario"/>
    <w:uiPriority w:val="99"/>
    <w:semiHidden/>
    <w:rsid w:val="00894EB2"/>
    <w:rPr>
      <w:rFonts w:ascii="Arial" w:hAnsi="Arial" w:cs="Arial"/>
      <w:b/>
      <w:bCs/>
      <w:sz w:val="20"/>
      <w:szCs w:val="20"/>
      <w:lang w:val="en-GB"/>
    </w:rPr>
  </w:style>
  <w:style w:type="paragraph" w:styleId="Revisin">
    <w:name w:val="Revision"/>
    <w:hidden/>
    <w:uiPriority w:val="99"/>
    <w:semiHidden/>
    <w:rsid w:val="00F36746"/>
    <w:rPr>
      <w:rFonts w:ascii="Arial" w:hAnsi="Arial" w:cs="Arial"/>
    </w:rPr>
  </w:style>
  <w:style w:type="paragraph" w:styleId="Textonotapie">
    <w:name w:val="footnote text"/>
    <w:basedOn w:val="Normal"/>
    <w:link w:val="TextonotapieCar"/>
    <w:uiPriority w:val="99"/>
    <w:semiHidden/>
    <w:unhideWhenUsed/>
    <w:rsid w:val="004F5234"/>
    <w:rPr>
      <w:sz w:val="20"/>
      <w:szCs w:val="20"/>
    </w:rPr>
  </w:style>
  <w:style w:type="character" w:customStyle="1" w:styleId="TextonotapieCar">
    <w:name w:val="Texto nota pie Car"/>
    <w:basedOn w:val="Fuentedeprrafopredeter"/>
    <w:link w:val="Textonotapie"/>
    <w:uiPriority w:val="99"/>
    <w:semiHidden/>
    <w:rsid w:val="004F5234"/>
    <w:rPr>
      <w:rFonts w:ascii="Arial" w:hAnsi="Arial" w:cs="Arial"/>
      <w:sz w:val="20"/>
      <w:szCs w:val="20"/>
    </w:rPr>
  </w:style>
  <w:style w:type="character" w:styleId="Refdenotaalpie">
    <w:name w:val="footnote reference"/>
    <w:basedOn w:val="Fuentedeprrafopredeter"/>
    <w:uiPriority w:val="99"/>
    <w:semiHidden/>
    <w:unhideWhenUsed/>
    <w:rsid w:val="004F5234"/>
    <w:rPr>
      <w:vertAlign w:val="superscript"/>
    </w:rPr>
  </w:style>
  <w:style w:type="numbering" w:customStyle="1" w:styleId="CurrentList1">
    <w:name w:val="Current List1"/>
    <w:uiPriority w:val="99"/>
    <w:rsid w:val="00C76E41"/>
    <w:pPr>
      <w:numPr>
        <w:numId w:val="8"/>
      </w:numPr>
    </w:pPr>
  </w:style>
  <w:style w:type="numbering" w:customStyle="1" w:styleId="CurrentList2">
    <w:name w:val="Current List2"/>
    <w:uiPriority w:val="99"/>
    <w:rsid w:val="00C76E41"/>
    <w:pPr>
      <w:numPr>
        <w:numId w:val="9"/>
      </w:numPr>
    </w:pPr>
  </w:style>
  <w:style w:type="numbering" w:customStyle="1" w:styleId="CurrentList3">
    <w:name w:val="Current List3"/>
    <w:uiPriority w:val="99"/>
    <w:rsid w:val="00C76E41"/>
    <w:pPr>
      <w:numPr>
        <w:numId w:val="10"/>
      </w:numPr>
    </w:pPr>
  </w:style>
  <w:style w:type="numbering" w:customStyle="1" w:styleId="CurrentList4">
    <w:name w:val="Current List4"/>
    <w:uiPriority w:val="99"/>
    <w:rsid w:val="00C76E41"/>
    <w:pPr>
      <w:numPr>
        <w:numId w:val="11"/>
      </w:numPr>
    </w:pPr>
  </w:style>
  <w:style w:type="numbering" w:customStyle="1" w:styleId="CurrentList5">
    <w:name w:val="Current List5"/>
    <w:uiPriority w:val="99"/>
    <w:rsid w:val="00C76E41"/>
    <w:pPr>
      <w:numPr>
        <w:numId w:val="12"/>
      </w:numPr>
    </w:pPr>
  </w:style>
  <w:style w:type="character" w:customStyle="1" w:styleId="Mencionar1">
    <w:name w:val="Mencionar1"/>
    <w:basedOn w:val="Fuentedeprrafopredeter"/>
    <w:uiPriority w:val="99"/>
    <w:unhideWhenUsed/>
    <w:rsid w:val="00336B0E"/>
    <w:rPr>
      <w:color w:val="2B579A"/>
      <w:shd w:val="clear" w:color="auto" w:fill="E1DFDD"/>
    </w:rPr>
  </w:style>
  <w:style w:type="character" w:styleId="Hipervnculovisitado">
    <w:name w:val="FollowedHyperlink"/>
    <w:basedOn w:val="Fuentedeprrafopredeter"/>
    <w:uiPriority w:val="99"/>
    <w:semiHidden/>
    <w:unhideWhenUsed/>
    <w:rsid w:val="00604CAF"/>
    <w:rPr>
      <w:color w:val="954F72" w:themeColor="followedHyperlink"/>
      <w:u w:val="single"/>
    </w:rPr>
  </w:style>
  <w:style w:type="table" w:customStyle="1" w:styleId="Tablaconcuadrcula1">
    <w:name w:val="Tabla con cuadrícula1"/>
    <w:basedOn w:val="Tablanormal"/>
    <w:next w:val="Tablaconcuadrcula"/>
    <w:uiPriority w:val="59"/>
    <w:rsid w:val="00D14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47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75B"/>
    <w:rPr>
      <w:rFonts w:ascii="Segoe UI" w:hAnsi="Segoe UI" w:cs="Segoe UI"/>
      <w:sz w:val="18"/>
      <w:szCs w:val="18"/>
    </w:rPr>
  </w:style>
  <w:style w:type="table" w:customStyle="1" w:styleId="Tablaconcuadrcula2">
    <w:name w:val="Tabla con cuadrícula2"/>
    <w:basedOn w:val="Tablanormal"/>
    <w:next w:val="Tablaconcuadrcula"/>
    <w:uiPriority w:val="59"/>
    <w:rsid w:val="00B02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D6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71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95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190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ot1colour1">
    <w:name w:val="Table - Lot 1 (colour)1"/>
    <w:basedOn w:val="Tablanormal"/>
    <w:uiPriority w:val="99"/>
    <w:rsid w:val="00190A53"/>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FFFFFF" w:themeColor="background1"/>
        <w:sz w:val="24"/>
      </w:rPr>
      <w:tblPr/>
      <w:tcPr>
        <w:shd w:val="clear" w:color="auto" w:fill="8FB929"/>
        <w:vAlign w:val="center"/>
      </w:tcPr>
    </w:tblStylePr>
    <w:tblStylePr w:type="band2Horz">
      <w:tblPr/>
      <w:tcPr>
        <w:shd w:val="clear" w:color="auto" w:fill="E8F1DE"/>
      </w:tcPr>
    </w:tblStylePr>
  </w:style>
  <w:style w:type="table" w:customStyle="1" w:styleId="Tablaconcuadrcula7">
    <w:name w:val="Tabla con cuadrícula7"/>
    <w:basedOn w:val="Tablanormal"/>
    <w:next w:val="Tablaconcuadrcula"/>
    <w:uiPriority w:val="59"/>
    <w:rsid w:val="00A16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E55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3947">
      <w:bodyDiv w:val="1"/>
      <w:marLeft w:val="0"/>
      <w:marRight w:val="0"/>
      <w:marTop w:val="0"/>
      <w:marBottom w:val="0"/>
      <w:divBdr>
        <w:top w:val="none" w:sz="0" w:space="0" w:color="auto"/>
        <w:left w:val="none" w:sz="0" w:space="0" w:color="auto"/>
        <w:bottom w:val="none" w:sz="0" w:space="0" w:color="auto"/>
        <w:right w:val="none" w:sz="0" w:space="0" w:color="auto"/>
      </w:divBdr>
    </w:div>
    <w:div w:id="216359884">
      <w:bodyDiv w:val="1"/>
      <w:marLeft w:val="0"/>
      <w:marRight w:val="0"/>
      <w:marTop w:val="0"/>
      <w:marBottom w:val="0"/>
      <w:divBdr>
        <w:top w:val="none" w:sz="0" w:space="0" w:color="auto"/>
        <w:left w:val="none" w:sz="0" w:space="0" w:color="auto"/>
        <w:bottom w:val="none" w:sz="0" w:space="0" w:color="auto"/>
        <w:right w:val="none" w:sz="0" w:space="0" w:color="auto"/>
      </w:divBdr>
    </w:div>
    <w:div w:id="663514117">
      <w:bodyDiv w:val="1"/>
      <w:marLeft w:val="0"/>
      <w:marRight w:val="0"/>
      <w:marTop w:val="0"/>
      <w:marBottom w:val="0"/>
      <w:divBdr>
        <w:top w:val="none" w:sz="0" w:space="0" w:color="auto"/>
        <w:left w:val="none" w:sz="0" w:space="0" w:color="auto"/>
        <w:bottom w:val="none" w:sz="0" w:space="0" w:color="auto"/>
        <w:right w:val="none" w:sz="0" w:space="0" w:color="auto"/>
      </w:divBdr>
    </w:div>
    <w:div w:id="705566994">
      <w:bodyDiv w:val="1"/>
      <w:marLeft w:val="0"/>
      <w:marRight w:val="0"/>
      <w:marTop w:val="0"/>
      <w:marBottom w:val="0"/>
      <w:divBdr>
        <w:top w:val="none" w:sz="0" w:space="0" w:color="auto"/>
        <w:left w:val="none" w:sz="0" w:space="0" w:color="auto"/>
        <w:bottom w:val="none" w:sz="0" w:space="0" w:color="auto"/>
        <w:right w:val="none" w:sz="0" w:space="0" w:color="auto"/>
      </w:divBdr>
      <w:divsChild>
        <w:div w:id="293408062">
          <w:marLeft w:val="0"/>
          <w:marRight w:val="0"/>
          <w:marTop w:val="0"/>
          <w:marBottom w:val="0"/>
          <w:divBdr>
            <w:top w:val="none" w:sz="0" w:space="0" w:color="auto"/>
            <w:left w:val="none" w:sz="0" w:space="0" w:color="auto"/>
            <w:bottom w:val="none" w:sz="0" w:space="0" w:color="auto"/>
            <w:right w:val="none" w:sz="0" w:space="0" w:color="auto"/>
          </w:divBdr>
        </w:div>
        <w:div w:id="1257667370">
          <w:marLeft w:val="0"/>
          <w:marRight w:val="0"/>
          <w:marTop w:val="0"/>
          <w:marBottom w:val="0"/>
          <w:divBdr>
            <w:top w:val="none" w:sz="0" w:space="0" w:color="auto"/>
            <w:left w:val="none" w:sz="0" w:space="0" w:color="auto"/>
            <w:bottom w:val="none" w:sz="0" w:space="0" w:color="auto"/>
            <w:right w:val="none" w:sz="0" w:space="0" w:color="auto"/>
          </w:divBdr>
          <w:divsChild>
            <w:div w:id="1674340061">
              <w:marLeft w:val="-75"/>
              <w:marRight w:val="0"/>
              <w:marTop w:val="30"/>
              <w:marBottom w:val="30"/>
              <w:divBdr>
                <w:top w:val="none" w:sz="0" w:space="0" w:color="auto"/>
                <w:left w:val="none" w:sz="0" w:space="0" w:color="auto"/>
                <w:bottom w:val="none" w:sz="0" w:space="0" w:color="auto"/>
                <w:right w:val="none" w:sz="0" w:space="0" w:color="auto"/>
              </w:divBdr>
              <w:divsChild>
                <w:div w:id="791948314">
                  <w:marLeft w:val="0"/>
                  <w:marRight w:val="0"/>
                  <w:marTop w:val="0"/>
                  <w:marBottom w:val="0"/>
                  <w:divBdr>
                    <w:top w:val="none" w:sz="0" w:space="0" w:color="auto"/>
                    <w:left w:val="none" w:sz="0" w:space="0" w:color="auto"/>
                    <w:bottom w:val="none" w:sz="0" w:space="0" w:color="auto"/>
                    <w:right w:val="none" w:sz="0" w:space="0" w:color="auto"/>
                  </w:divBdr>
                  <w:divsChild>
                    <w:div w:id="537669476">
                      <w:marLeft w:val="0"/>
                      <w:marRight w:val="0"/>
                      <w:marTop w:val="0"/>
                      <w:marBottom w:val="0"/>
                      <w:divBdr>
                        <w:top w:val="none" w:sz="0" w:space="0" w:color="auto"/>
                        <w:left w:val="none" w:sz="0" w:space="0" w:color="auto"/>
                        <w:bottom w:val="none" w:sz="0" w:space="0" w:color="auto"/>
                        <w:right w:val="none" w:sz="0" w:space="0" w:color="auto"/>
                      </w:divBdr>
                    </w:div>
                  </w:divsChild>
                </w:div>
                <w:div w:id="1776903836">
                  <w:marLeft w:val="0"/>
                  <w:marRight w:val="0"/>
                  <w:marTop w:val="0"/>
                  <w:marBottom w:val="0"/>
                  <w:divBdr>
                    <w:top w:val="none" w:sz="0" w:space="0" w:color="auto"/>
                    <w:left w:val="none" w:sz="0" w:space="0" w:color="auto"/>
                    <w:bottom w:val="none" w:sz="0" w:space="0" w:color="auto"/>
                    <w:right w:val="none" w:sz="0" w:space="0" w:color="auto"/>
                  </w:divBdr>
                  <w:divsChild>
                    <w:div w:id="1093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63674">
          <w:marLeft w:val="0"/>
          <w:marRight w:val="0"/>
          <w:marTop w:val="0"/>
          <w:marBottom w:val="0"/>
          <w:divBdr>
            <w:top w:val="none" w:sz="0" w:space="0" w:color="auto"/>
            <w:left w:val="none" w:sz="0" w:space="0" w:color="auto"/>
            <w:bottom w:val="none" w:sz="0" w:space="0" w:color="auto"/>
            <w:right w:val="none" w:sz="0" w:space="0" w:color="auto"/>
          </w:divBdr>
        </w:div>
      </w:divsChild>
    </w:div>
    <w:div w:id="735664230">
      <w:bodyDiv w:val="1"/>
      <w:marLeft w:val="0"/>
      <w:marRight w:val="0"/>
      <w:marTop w:val="0"/>
      <w:marBottom w:val="0"/>
      <w:divBdr>
        <w:top w:val="none" w:sz="0" w:space="0" w:color="auto"/>
        <w:left w:val="none" w:sz="0" w:space="0" w:color="auto"/>
        <w:bottom w:val="none" w:sz="0" w:space="0" w:color="auto"/>
        <w:right w:val="none" w:sz="0" w:space="0" w:color="auto"/>
      </w:divBdr>
    </w:div>
    <w:div w:id="767309891">
      <w:bodyDiv w:val="1"/>
      <w:marLeft w:val="0"/>
      <w:marRight w:val="0"/>
      <w:marTop w:val="0"/>
      <w:marBottom w:val="0"/>
      <w:divBdr>
        <w:top w:val="none" w:sz="0" w:space="0" w:color="auto"/>
        <w:left w:val="none" w:sz="0" w:space="0" w:color="auto"/>
        <w:bottom w:val="none" w:sz="0" w:space="0" w:color="auto"/>
        <w:right w:val="none" w:sz="0" w:space="0" w:color="auto"/>
      </w:divBdr>
      <w:divsChild>
        <w:div w:id="220337233">
          <w:marLeft w:val="0"/>
          <w:marRight w:val="0"/>
          <w:marTop w:val="0"/>
          <w:marBottom w:val="0"/>
          <w:divBdr>
            <w:top w:val="none" w:sz="0" w:space="0" w:color="auto"/>
            <w:left w:val="none" w:sz="0" w:space="0" w:color="auto"/>
            <w:bottom w:val="none" w:sz="0" w:space="0" w:color="auto"/>
            <w:right w:val="none" w:sz="0" w:space="0" w:color="auto"/>
          </w:divBdr>
        </w:div>
        <w:div w:id="415826615">
          <w:marLeft w:val="0"/>
          <w:marRight w:val="0"/>
          <w:marTop w:val="0"/>
          <w:marBottom w:val="0"/>
          <w:divBdr>
            <w:top w:val="none" w:sz="0" w:space="0" w:color="auto"/>
            <w:left w:val="none" w:sz="0" w:space="0" w:color="auto"/>
            <w:bottom w:val="none" w:sz="0" w:space="0" w:color="auto"/>
            <w:right w:val="none" w:sz="0" w:space="0" w:color="auto"/>
          </w:divBdr>
        </w:div>
        <w:div w:id="497814288">
          <w:marLeft w:val="0"/>
          <w:marRight w:val="0"/>
          <w:marTop w:val="0"/>
          <w:marBottom w:val="0"/>
          <w:divBdr>
            <w:top w:val="none" w:sz="0" w:space="0" w:color="auto"/>
            <w:left w:val="none" w:sz="0" w:space="0" w:color="auto"/>
            <w:bottom w:val="none" w:sz="0" w:space="0" w:color="auto"/>
            <w:right w:val="none" w:sz="0" w:space="0" w:color="auto"/>
          </w:divBdr>
        </w:div>
        <w:div w:id="529488976">
          <w:marLeft w:val="0"/>
          <w:marRight w:val="0"/>
          <w:marTop w:val="0"/>
          <w:marBottom w:val="0"/>
          <w:divBdr>
            <w:top w:val="none" w:sz="0" w:space="0" w:color="auto"/>
            <w:left w:val="none" w:sz="0" w:space="0" w:color="auto"/>
            <w:bottom w:val="none" w:sz="0" w:space="0" w:color="auto"/>
            <w:right w:val="none" w:sz="0" w:space="0" w:color="auto"/>
          </w:divBdr>
        </w:div>
        <w:div w:id="555315859">
          <w:marLeft w:val="0"/>
          <w:marRight w:val="0"/>
          <w:marTop w:val="0"/>
          <w:marBottom w:val="0"/>
          <w:divBdr>
            <w:top w:val="none" w:sz="0" w:space="0" w:color="auto"/>
            <w:left w:val="none" w:sz="0" w:space="0" w:color="auto"/>
            <w:bottom w:val="none" w:sz="0" w:space="0" w:color="auto"/>
            <w:right w:val="none" w:sz="0" w:space="0" w:color="auto"/>
          </w:divBdr>
        </w:div>
        <w:div w:id="705331079">
          <w:marLeft w:val="0"/>
          <w:marRight w:val="0"/>
          <w:marTop w:val="0"/>
          <w:marBottom w:val="0"/>
          <w:divBdr>
            <w:top w:val="none" w:sz="0" w:space="0" w:color="auto"/>
            <w:left w:val="none" w:sz="0" w:space="0" w:color="auto"/>
            <w:bottom w:val="none" w:sz="0" w:space="0" w:color="auto"/>
            <w:right w:val="none" w:sz="0" w:space="0" w:color="auto"/>
          </w:divBdr>
        </w:div>
        <w:div w:id="1168715270">
          <w:marLeft w:val="0"/>
          <w:marRight w:val="0"/>
          <w:marTop w:val="0"/>
          <w:marBottom w:val="0"/>
          <w:divBdr>
            <w:top w:val="none" w:sz="0" w:space="0" w:color="auto"/>
            <w:left w:val="none" w:sz="0" w:space="0" w:color="auto"/>
            <w:bottom w:val="none" w:sz="0" w:space="0" w:color="auto"/>
            <w:right w:val="none" w:sz="0" w:space="0" w:color="auto"/>
          </w:divBdr>
        </w:div>
        <w:div w:id="1675180831">
          <w:marLeft w:val="0"/>
          <w:marRight w:val="0"/>
          <w:marTop w:val="0"/>
          <w:marBottom w:val="0"/>
          <w:divBdr>
            <w:top w:val="none" w:sz="0" w:space="0" w:color="auto"/>
            <w:left w:val="none" w:sz="0" w:space="0" w:color="auto"/>
            <w:bottom w:val="none" w:sz="0" w:space="0" w:color="auto"/>
            <w:right w:val="none" w:sz="0" w:space="0" w:color="auto"/>
          </w:divBdr>
        </w:div>
        <w:div w:id="1702434599">
          <w:marLeft w:val="0"/>
          <w:marRight w:val="0"/>
          <w:marTop w:val="0"/>
          <w:marBottom w:val="0"/>
          <w:divBdr>
            <w:top w:val="none" w:sz="0" w:space="0" w:color="auto"/>
            <w:left w:val="none" w:sz="0" w:space="0" w:color="auto"/>
            <w:bottom w:val="none" w:sz="0" w:space="0" w:color="auto"/>
            <w:right w:val="none" w:sz="0" w:space="0" w:color="auto"/>
          </w:divBdr>
        </w:div>
        <w:div w:id="2060979639">
          <w:marLeft w:val="0"/>
          <w:marRight w:val="0"/>
          <w:marTop w:val="0"/>
          <w:marBottom w:val="0"/>
          <w:divBdr>
            <w:top w:val="none" w:sz="0" w:space="0" w:color="auto"/>
            <w:left w:val="none" w:sz="0" w:space="0" w:color="auto"/>
            <w:bottom w:val="none" w:sz="0" w:space="0" w:color="auto"/>
            <w:right w:val="none" w:sz="0" w:space="0" w:color="auto"/>
          </w:divBdr>
        </w:div>
      </w:divsChild>
    </w:div>
    <w:div w:id="891649631">
      <w:bodyDiv w:val="1"/>
      <w:marLeft w:val="0"/>
      <w:marRight w:val="0"/>
      <w:marTop w:val="0"/>
      <w:marBottom w:val="0"/>
      <w:divBdr>
        <w:top w:val="none" w:sz="0" w:space="0" w:color="auto"/>
        <w:left w:val="none" w:sz="0" w:space="0" w:color="auto"/>
        <w:bottom w:val="none" w:sz="0" w:space="0" w:color="auto"/>
        <w:right w:val="none" w:sz="0" w:space="0" w:color="auto"/>
      </w:divBdr>
    </w:div>
    <w:div w:id="1170868128">
      <w:bodyDiv w:val="1"/>
      <w:marLeft w:val="0"/>
      <w:marRight w:val="0"/>
      <w:marTop w:val="0"/>
      <w:marBottom w:val="0"/>
      <w:divBdr>
        <w:top w:val="none" w:sz="0" w:space="0" w:color="auto"/>
        <w:left w:val="none" w:sz="0" w:space="0" w:color="auto"/>
        <w:bottom w:val="none" w:sz="0" w:space="0" w:color="auto"/>
        <w:right w:val="none" w:sz="0" w:space="0" w:color="auto"/>
      </w:divBdr>
    </w:div>
    <w:div w:id="1350567758">
      <w:bodyDiv w:val="1"/>
      <w:marLeft w:val="0"/>
      <w:marRight w:val="0"/>
      <w:marTop w:val="0"/>
      <w:marBottom w:val="0"/>
      <w:divBdr>
        <w:top w:val="none" w:sz="0" w:space="0" w:color="auto"/>
        <w:left w:val="none" w:sz="0" w:space="0" w:color="auto"/>
        <w:bottom w:val="none" w:sz="0" w:space="0" w:color="auto"/>
        <w:right w:val="none" w:sz="0" w:space="0" w:color="auto"/>
      </w:divBdr>
      <w:divsChild>
        <w:div w:id="294988775">
          <w:marLeft w:val="0"/>
          <w:marRight w:val="0"/>
          <w:marTop w:val="0"/>
          <w:marBottom w:val="0"/>
          <w:divBdr>
            <w:top w:val="none" w:sz="0" w:space="0" w:color="auto"/>
            <w:left w:val="none" w:sz="0" w:space="0" w:color="auto"/>
            <w:bottom w:val="none" w:sz="0" w:space="0" w:color="auto"/>
            <w:right w:val="none" w:sz="0" w:space="0" w:color="auto"/>
          </w:divBdr>
        </w:div>
        <w:div w:id="842815631">
          <w:marLeft w:val="0"/>
          <w:marRight w:val="0"/>
          <w:marTop w:val="0"/>
          <w:marBottom w:val="0"/>
          <w:divBdr>
            <w:top w:val="none" w:sz="0" w:space="0" w:color="auto"/>
            <w:left w:val="none" w:sz="0" w:space="0" w:color="auto"/>
            <w:bottom w:val="none" w:sz="0" w:space="0" w:color="auto"/>
            <w:right w:val="none" w:sz="0" w:space="0" w:color="auto"/>
          </w:divBdr>
        </w:div>
      </w:divsChild>
    </w:div>
    <w:div w:id="1557623624">
      <w:bodyDiv w:val="1"/>
      <w:marLeft w:val="0"/>
      <w:marRight w:val="0"/>
      <w:marTop w:val="0"/>
      <w:marBottom w:val="0"/>
      <w:divBdr>
        <w:top w:val="none" w:sz="0" w:space="0" w:color="auto"/>
        <w:left w:val="none" w:sz="0" w:space="0" w:color="auto"/>
        <w:bottom w:val="none" w:sz="0" w:space="0" w:color="auto"/>
        <w:right w:val="none" w:sz="0" w:space="0" w:color="auto"/>
      </w:divBdr>
      <w:divsChild>
        <w:div w:id="80298760">
          <w:marLeft w:val="0"/>
          <w:marRight w:val="0"/>
          <w:marTop w:val="0"/>
          <w:marBottom w:val="0"/>
          <w:divBdr>
            <w:top w:val="none" w:sz="0" w:space="0" w:color="auto"/>
            <w:left w:val="none" w:sz="0" w:space="0" w:color="auto"/>
            <w:bottom w:val="none" w:sz="0" w:space="0" w:color="auto"/>
            <w:right w:val="none" w:sz="0" w:space="0" w:color="auto"/>
          </w:divBdr>
        </w:div>
        <w:div w:id="644353157">
          <w:marLeft w:val="0"/>
          <w:marRight w:val="0"/>
          <w:marTop w:val="0"/>
          <w:marBottom w:val="0"/>
          <w:divBdr>
            <w:top w:val="none" w:sz="0" w:space="0" w:color="auto"/>
            <w:left w:val="none" w:sz="0" w:space="0" w:color="auto"/>
            <w:bottom w:val="none" w:sz="0" w:space="0" w:color="auto"/>
            <w:right w:val="none" w:sz="0" w:space="0" w:color="auto"/>
          </w:divBdr>
        </w:div>
      </w:divsChild>
    </w:div>
    <w:div w:id="1569070771">
      <w:bodyDiv w:val="1"/>
      <w:marLeft w:val="0"/>
      <w:marRight w:val="0"/>
      <w:marTop w:val="0"/>
      <w:marBottom w:val="0"/>
      <w:divBdr>
        <w:top w:val="none" w:sz="0" w:space="0" w:color="auto"/>
        <w:left w:val="none" w:sz="0" w:space="0" w:color="auto"/>
        <w:bottom w:val="none" w:sz="0" w:space="0" w:color="auto"/>
        <w:right w:val="none" w:sz="0" w:space="0" w:color="auto"/>
      </w:divBdr>
      <w:divsChild>
        <w:div w:id="65496789">
          <w:marLeft w:val="0"/>
          <w:marRight w:val="0"/>
          <w:marTop w:val="0"/>
          <w:marBottom w:val="0"/>
          <w:divBdr>
            <w:top w:val="none" w:sz="0" w:space="0" w:color="auto"/>
            <w:left w:val="none" w:sz="0" w:space="0" w:color="auto"/>
            <w:bottom w:val="none" w:sz="0" w:space="0" w:color="auto"/>
            <w:right w:val="none" w:sz="0" w:space="0" w:color="auto"/>
          </w:divBdr>
        </w:div>
        <w:div w:id="498692887">
          <w:marLeft w:val="0"/>
          <w:marRight w:val="0"/>
          <w:marTop w:val="0"/>
          <w:marBottom w:val="0"/>
          <w:divBdr>
            <w:top w:val="none" w:sz="0" w:space="0" w:color="auto"/>
            <w:left w:val="none" w:sz="0" w:space="0" w:color="auto"/>
            <w:bottom w:val="none" w:sz="0" w:space="0" w:color="auto"/>
            <w:right w:val="none" w:sz="0" w:space="0" w:color="auto"/>
          </w:divBdr>
        </w:div>
      </w:divsChild>
    </w:div>
    <w:div w:id="1717778958">
      <w:bodyDiv w:val="1"/>
      <w:marLeft w:val="0"/>
      <w:marRight w:val="0"/>
      <w:marTop w:val="0"/>
      <w:marBottom w:val="0"/>
      <w:divBdr>
        <w:top w:val="none" w:sz="0" w:space="0" w:color="auto"/>
        <w:left w:val="none" w:sz="0" w:space="0" w:color="auto"/>
        <w:bottom w:val="none" w:sz="0" w:space="0" w:color="auto"/>
        <w:right w:val="none" w:sz="0" w:space="0" w:color="auto"/>
      </w:divBdr>
    </w:div>
    <w:div w:id="1838418219">
      <w:bodyDiv w:val="1"/>
      <w:marLeft w:val="0"/>
      <w:marRight w:val="0"/>
      <w:marTop w:val="0"/>
      <w:marBottom w:val="0"/>
      <w:divBdr>
        <w:top w:val="none" w:sz="0" w:space="0" w:color="auto"/>
        <w:left w:val="none" w:sz="0" w:space="0" w:color="auto"/>
        <w:bottom w:val="none" w:sz="0" w:space="0" w:color="auto"/>
        <w:right w:val="none" w:sz="0" w:space="0" w:color="auto"/>
      </w:divBdr>
    </w:div>
    <w:div w:id="2031223481">
      <w:bodyDiv w:val="1"/>
      <w:marLeft w:val="0"/>
      <w:marRight w:val="0"/>
      <w:marTop w:val="0"/>
      <w:marBottom w:val="0"/>
      <w:divBdr>
        <w:top w:val="none" w:sz="0" w:space="0" w:color="auto"/>
        <w:left w:val="none" w:sz="0" w:space="0" w:color="auto"/>
        <w:bottom w:val="none" w:sz="0" w:space="0" w:color="auto"/>
        <w:right w:val="none" w:sz="0" w:space="0" w:color="auto"/>
      </w:divBdr>
      <w:divsChild>
        <w:div w:id="1045838568">
          <w:marLeft w:val="0"/>
          <w:marRight w:val="0"/>
          <w:marTop w:val="0"/>
          <w:marBottom w:val="0"/>
          <w:divBdr>
            <w:top w:val="none" w:sz="0" w:space="0" w:color="auto"/>
            <w:left w:val="none" w:sz="0" w:space="0" w:color="auto"/>
            <w:bottom w:val="none" w:sz="0" w:space="0" w:color="auto"/>
            <w:right w:val="none" w:sz="0" w:space="0" w:color="auto"/>
          </w:divBdr>
        </w:div>
        <w:div w:id="1920944243">
          <w:marLeft w:val="0"/>
          <w:marRight w:val="0"/>
          <w:marTop w:val="0"/>
          <w:marBottom w:val="0"/>
          <w:divBdr>
            <w:top w:val="none" w:sz="0" w:space="0" w:color="auto"/>
            <w:left w:val="none" w:sz="0" w:space="0" w:color="auto"/>
            <w:bottom w:val="none" w:sz="0" w:space="0" w:color="auto"/>
            <w:right w:val="none" w:sz="0" w:space="0" w:color="auto"/>
          </w:divBdr>
        </w:div>
        <w:div w:id="1931428487">
          <w:marLeft w:val="0"/>
          <w:marRight w:val="0"/>
          <w:marTop w:val="0"/>
          <w:marBottom w:val="0"/>
          <w:divBdr>
            <w:top w:val="none" w:sz="0" w:space="0" w:color="auto"/>
            <w:left w:val="none" w:sz="0" w:space="0" w:color="auto"/>
            <w:bottom w:val="none" w:sz="0" w:space="0" w:color="auto"/>
            <w:right w:val="none" w:sz="0" w:space="0" w:color="auto"/>
          </w:divBdr>
        </w:div>
      </w:divsChild>
    </w:div>
    <w:div w:id="2046059665">
      <w:bodyDiv w:val="1"/>
      <w:marLeft w:val="0"/>
      <w:marRight w:val="0"/>
      <w:marTop w:val="0"/>
      <w:marBottom w:val="0"/>
      <w:divBdr>
        <w:top w:val="none" w:sz="0" w:space="0" w:color="auto"/>
        <w:left w:val="none" w:sz="0" w:space="0" w:color="auto"/>
        <w:bottom w:val="none" w:sz="0" w:space="0" w:color="auto"/>
        <w:right w:val="none" w:sz="0" w:space="0" w:color="auto"/>
      </w:divBdr>
      <w:divsChild>
        <w:div w:id="564951523">
          <w:marLeft w:val="0"/>
          <w:marRight w:val="0"/>
          <w:marTop w:val="0"/>
          <w:marBottom w:val="0"/>
          <w:divBdr>
            <w:top w:val="none" w:sz="0" w:space="0" w:color="auto"/>
            <w:left w:val="none" w:sz="0" w:space="0" w:color="auto"/>
            <w:bottom w:val="none" w:sz="0" w:space="0" w:color="auto"/>
            <w:right w:val="none" w:sz="0" w:space="0" w:color="auto"/>
          </w:divBdr>
        </w:div>
        <w:div w:id="823395680">
          <w:marLeft w:val="0"/>
          <w:marRight w:val="0"/>
          <w:marTop w:val="0"/>
          <w:marBottom w:val="0"/>
          <w:divBdr>
            <w:top w:val="none" w:sz="0" w:space="0" w:color="auto"/>
            <w:left w:val="none" w:sz="0" w:space="0" w:color="auto"/>
            <w:bottom w:val="none" w:sz="0" w:space="0" w:color="auto"/>
            <w:right w:val="none" w:sz="0" w:space="0" w:color="auto"/>
          </w:divBdr>
        </w:div>
        <w:div w:id="1184514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ralpact.rural-vision.europa.eu/index_en" TargetMode="External"/><Relationship Id="rId18" Type="http://schemas.openxmlformats.org/officeDocument/2006/relationships/hyperlink" Target="https://eu-cap-network.ec.europa.eu/sites/default/files/2023-03/Privacy%20statement%20subscriptions%20and%20newsletter%20EU%20CAP%20Network.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griculture.ec.europa.eu/overview-vision-agriculture-food/vision-agriculture-and-food_en" TargetMode="External"/><Relationship Id="rId17" Type="http://schemas.openxmlformats.org/officeDocument/2006/relationships/hyperlink" Target="https://redpac.es/ProgramaAntenas/iantena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dpac@mapa.e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redpa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eucapnetowk.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p-network.ec.europa.eu/national-networks_en"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rini\Desktop\Lot1-EUCAPNetwork%20Green%20template_230320%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D7E814B4D4CE498EDF4EF72449F6C"/>
        <w:category>
          <w:name w:val="General"/>
          <w:gallery w:val="placeholder"/>
        </w:category>
        <w:types>
          <w:type w:val="bbPlcHdr"/>
        </w:types>
        <w:behaviors>
          <w:behavior w:val="content"/>
        </w:behaviors>
        <w:guid w:val="{74173B9B-6ECD-4E67-9A1D-5F73EE28C074}"/>
      </w:docPartPr>
      <w:docPartBody>
        <w:p w:rsidR="00E43FA8" w:rsidRDefault="00E43FA8" w:rsidP="00E43FA8">
          <w:pPr>
            <w:pStyle w:val="20CD7E814B4D4CE498EDF4EF72449F6C"/>
          </w:pPr>
          <w:r w:rsidRPr="003918ED">
            <w:rPr>
              <w:rStyle w:val="Textodelmarcadordeposicin"/>
            </w:rPr>
            <w:t>Choose an item.</w:t>
          </w:r>
        </w:p>
      </w:docPartBody>
    </w:docPart>
    <w:docPart>
      <w:docPartPr>
        <w:name w:val="42DF1A48E8324C7BBC5DF1EA1332311C"/>
        <w:category>
          <w:name w:val="General"/>
          <w:gallery w:val="placeholder"/>
        </w:category>
        <w:types>
          <w:type w:val="bbPlcHdr"/>
        </w:types>
        <w:behaviors>
          <w:behavior w:val="content"/>
        </w:behaviors>
        <w:guid w:val="{DEEA22CC-63A6-49AC-A88A-DC9768434764}"/>
      </w:docPartPr>
      <w:docPartBody>
        <w:p w:rsidR="00E43FA8" w:rsidRDefault="00E43FA8" w:rsidP="00E43FA8">
          <w:pPr>
            <w:pStyle w:val="42DF1A48E8324C7BBC5DF1EA1332311C"/>
          </w:pPr>
          <w:r w:rsidRPr="004D06FD">
            <w:rPr>
              <w:rStyle w:val="Textodelmarcadordeposicin"/>
              <w:lang w:val="en-GB"/>
            </w:rPr>
            <w:t>Choose an item.</w:t>
          </w:r>
        </w:p>
      </w:docPartBody>
    </w:docPart>
    <w:docPart>
      <w:docPartPr>
        <w:name w:val="09B576A02C0C439AB745FBEC29BB7A83"/>
        <w:category>
          <w:name w:val="General"/>
          <w:gallery w:val="placeholder"/>
        </w:category>
        <w:types>
          <w:type w:val="bbPlcHdr"/>
        </w:types>
        <w:behaviors>
          <w:behavior w:val="content"/>
        </w:behaviors>
        <w:guid w:val="{2F1438B3-1051-4DA2-81D4-392956EB8D05}"/>
      </w:docPartPr>
      <w:docPartBody>
        <w:p w:rsidR="00E43FA8" w:rsidRDefault="00E43FA8" w:rsidP="00E43FA8">
          <w:pPr>
            <w:pStyle w:val="09B576A02C0C439AB745FBEC29BB7A83"/>
          </w:pPr>
          <w:r w:rsidRPr="0077238C">
            <w:rPr>
              <w:rStyle w:val="Textodelmarcadordeposicin"/>
            </w:rPr>
            <w:t>Choose an item.</w:t>
          </w:r>
        </w:p>
      </w:docPartBody>
    </w:docPart>
    <w:docPart>
      <w:docPartPr>
        <w:name w:val="B64B0853CB4C4D3EBE286E4DB9D98184"/>
        <w:category>
          <w:name w:val="General"/>
          <w:gallery w:val="placeholder"/>
        </w:category>
        <w:types>
          <w:type w:val="bbPlcHdr"/>
        </w:types>
        <w:behaviors>
          <w:behavior w:val="content"/>
        </w:behaviors>
        <w:guid w:val="{C0D99A0D-130C-4678-8A6A-03D991B6E76F}"/>
      </w:docPartPr>
      <w:docPartBody>
        <w:p w:rsidR="00E43FA8" w:rsidRDefault="00E43FA8" w:rsidP="00E43FA8">
          <w:pPr>
            <w:pStyle w:val="B64B0853CB4C4D3EBE286E4DB9D98184"/>
          </w:pPr>
          <w:r w:rsidRPr="008E5F33">
            <w:rPr>
              <w:rStyle w:val="Textodelmarcadordeposicin"/>
            </w:rPr>
            <w:t>Choose an item.</w:t>
          </w:r>
        </w:p>
      </w:docPartBody>
    </w:docPart>
    <w:docPart>
      <w:docPartPr>
        <w:name w:val="E4B8611BC1594DDC87E38E6C131A5D98"/>
        <w:category>
          <w:name w:val="General"/>
          <w:gallery w:val="placeholder"/>
        </w:category>
        <w:types>
          <w:type w:val="bbPlcHdr"/>
        </w:types>
        <w:behaviors>
          <w:behavior w:val="content"/>
        </w:behaviors>
        <w:guid w:val="{821E4538-2AB3-4B1F-B463-45848D2E4298}"/>
      </w:docPartPr>
      <w:docPartBody>
        <w:p w:rsidR="00E43FA8" w:rsidRDefault="00E43FA8" w:rsidP="00E43FA8">
          <w:pPr>
            <w:pStyle w:val="E4B8611BC1594DDC87E38E6C131A5D98"/>
          </w:pPr>
          <w:r>
            <w:rPr>
              <w:rStyle w:val="Textodelmarcadordeposicin"/>
            </w:rPr>
            <w:t>Choose an item</w:t>
          </w:r>
        </w:p>
      </w:docPartBody>
    </w:docPart>
    <w:docPart>
      <w:docPartPr>
        <w:name w:val="76872838F0F649D3A4F0E27449AF7A62"/>
        <w:category>
          <w:name w:val="General"/>
          <w:gallery w:val="placeholder"/>
        </w:category>
        <w:types>
          <w:type w:val="bbPlcHdr"/>
        </w:types>
        <w:behaviors>
          <w:behavior w:val="content"/>
        </w:behaviors>
        <w:guid w:val="{C47BAD5B-6309-4E53-86BB-6D232800B997}"/>
      </w:docPartPr>
      <w:docPartBody>
        <w:p w:rsidR="00E43FA8" w:rsidRDefault="00E43FA8" w:rsidP="00E43FA8">
          <w:pPr>
            <w:pStyle w:val="76872838F0F649D3A4F0E27449AF7A62"/>
          </w:pPr>
          <w:r w:rsidRPr="008E5F33">
            <w:rPr>
              <w:rStyle w:val="Textodelmarcadordeposicin"/>
            </w:rPr>
            <w:t>Choose an item.</w:t>
          </w:r>
        </w:p>
      </w:docPartBody>
    </w:docPart>
    <w:docPart>
      <w:docPartPr>
        <w:name w:val="FBA0DEF902324B3296784D9ACFD5155B"/>
        <w:category>
          <w:name w:val="General"/>
          <w:gallery w:val="placeholder"/>
        </w:category>
        <w:types>
          <w:type w:val="bbPlcHdr"/>
        </w:types>
        <w:behaviors>
          <w:behavior w:val="content"/>
        </w:behaviors>
        <w:guid w:val="{D12C70FC-199D-41DA-8F27-1CAF309995BF}"/>
      </w:docPartPr>
      <w:docPartBody>
        <w:p w:rsidR="00E43FA8" w:rsidRDefault="00E43FA8" w:rsidP="00E43FA8">
          <w:pPr>
            <w:pStyle w:val="FBA0DEF902324B3296784D9ACFD5155B"/>
          </w:pPr>
          <w:r w:rsidRPr="008E5F33">
            <w:rPr>
              <w:rStyle w:val="Textodelmarcadordeposicin"/>
            </w:rPr>
            <w:t>Choose an item.</w:t>
          </w:r>
        </w:p>
      </w:docPartBody>
    </w:docPart>
    <w:docPart>
      <w:docPartPr>
        <w:name w:val="6F1CADE0568545E88FC7B7D9E729211D"/>
        <w:category>
          <w:name w:val="General"/>
          <w:gallery w:val="placeholder"/>
        </w:category>
        <w:types>
          <w:type w:val="bbPlcHdr"/>
        </w:types>
        <w:behaviors>
          <w:behavior w:val="content"/>
        </w:behaviors>
        <w:guid w:val="{634F7C70-A757-4AD3-8E92-1E327CFCE42C}"/>
      </w:docPartPr>
      <w:docPartBody>
        <w:p w:rsidR="00E43FA8" w:rsidRDefault="00E43FA8" w:rsidP="00E43FA8">
          <w:pPr>
            <w:pStyle w:val="6F1CADE0568545E88FC7B7D9E729211D"/>
          </w:pPr>
          <w:r w:rsidRPr="00ED3B00">
            <w:t>Choose an item</w:t>
          </w:r>
        </w:p>
      </w:docPartBody>
    </w:docPart>
    <w:docPart>
      <w:docPartPr>
        <w:name w:val="42DA8CCF650144858CCDE8A7BDFE91B9"/>
        <w:category>
          <w:name w:val="General"/>
          <w:gallery w:val="placeholder"/>
        </w:category>
        <w:types>
          <w:type w:val="bbPlcHdr"/>
        </w:types>
        <w:behaviors>
          <w:behavior w:val="content"/>
        </w:behaviors>
        <w:guid w:val="{AE7777F4-40E9-43EF-B87E-1223BF94DD06}"/>
      </w:docPartPr>
      <w:docPartBody>
        <w:p w:rsidR="00E43FA8" w:rsidRDefault="00E43FA8" w:rsidP="00E43FA8">
          <w:pPr>
            <w:pStyle w:val="42DA8CCF650144858CCDE8A7BDFE91B9"/>
          </w:pPr>
          <w:r w:rsidRPr="008E5F33">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1D6"/>
    <w:rsid w:val="00021ABE"/>
    <w:rsid w:val="0005236B"/>
    <w:rsid w:val="000808C2"/>
    <w:rsid w:val="000F3550"/>
    <w:rsid w:val="00105316"/>
    <w:rsid w:val="00174CE3"/>
    <w:rsid w:val="001F2A79"/>
    <w:rsid w:val="001F4419"/>
    <w:rsid w:val="00212492"/>
    <w:rsid w:val="002438EF"/>
    <w:rsid w:val="002B6AB6"/>
    <w:rsid w:val="002E086E"/>
    <w:rsid w:val="00341340"/>
    <w:rsid w:val="003A4232"/>
    <w:rsid w:val="003A73B1"/>
    <w:rsid w:val="003E5861"/>
    <w:rsid w:val="00413505"/>
    <w:rsid w:val="004223E8"/>
    <w:rsid w:val="004921D6"/>
    <w:rsid w:val="004F09BF"/>
    <w:rsid w:val="00560C6B"/>
    <w:rsid w:val="005D7C71"/>
    <w:rsid w:val="006B01B6"/>
    <w:rsid w:val="00751015"/>
    <w:rsid w:val="00761DA9"/>
    <w:rsid w:val="00765747"/>
    <w:rsid w:val="00824E30"/>
    <w:rsid w:val="00873CBE"/>
    <w:rsid w:val="0088527E"/>
    <w:rsid w:val="008A751C"/>
    <w:rsid w:val="008B5CC5"/>
    <w:rsid w:val="00921D9B"/>
    <w:rsid w:val="0097638E"/>
    <w:rsid w:val="009A3C6F"/>
    <w:rsid w:val="009B1D17"/>
    <w:rsid w:val="009B65A1"/>
    <w:rsid w:val="009B74BB"/>
    <w:rsid w:val="00A07983"/>
    <w:rsid w:val="00A2756B"/>
    <w:rsid w:val="00A528C3"/>
    <w:rsid w:val="00A95780"/>
    <w:rsid w:val="00AB30A4"/>
    <w:rsid w:val="00AC3B45"/>
    <w:rsid w:val="00AD3A0E"/>
    <w:rsid w:val="00AF58F0"/>
    <w:rsid w:val="00B10DB9"/>
    <w:rsid w:val="00BA3EA5"/>
    <w:rsid w:val="00BC57E1"/>
    <w:rsid w:val="00C07A83"/>
    <w:rsid w:val="00C14636"/>
    <w:rsid w:val="00CE3110"/>
    <w:rsid w:val="00D10CCD"/>
    <w:rsid w:val="00D27416"/>
    <w:rsid w:val="00E1474B"/>
    <w:rsid w:val="00E3183B"/>
    <w:rsid w:val="00E354B6"/>
    <w:rsid w:val="00E36838"/>
    <w:rsid w:val="00E43FA8"/>
    <w:rsid w:val="00ED2382"/>
    <w:rsid w:val="00F05F0B"/>
    <w:rsid w:val="00F268FE"/>
    <w:rsid w:val="00F35AB6"/>
    <w:rsid w:val="00F7252E"/>
    <w:rsid w:val="00F73011"/>
    <w:rsid w:val="00F82E69"/>
    <w:rsid w:val="00FC2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82E69"/>
    <w:rPr>
      <w:color w:val="808080"/>
    </w:rPr>
  </w:style>
  <w:style w:type="paragraph" w:customStyle="1" w:styleId="20CD7E814B4D4CE498EDF4EF72449F6C">
    <w:name w:val="20CD7E814B4D4CE498EDF4EF72449F6C"/>
    <w:rsid w:val="00E43FA8"/>
    <w:rPr>
      <w:lang w:val="es-ES" w:eastAsia="es-ES"/>
    </w:rPr>
  </w:style>
  <w:style w:type="paragraph" w:customStyle="1" w:styleId="42DF1A48E8324C7BBC5DF1EA1332311C">
    <w:name w:val="42DF1A48E8324C7BBC5DF1EA1332311C"/>
    <w:rsid w:val="00E43FA8"/>
    <w:rPr>
      <w:lang w:val="es-ES" w:eastAsia="es-ES"/>
    </w:rPr>
  </w:style>
  <w:style w:type="paragraph" w:customStyle="1" w:styleId="09B576A02C0C439AB745FBEC29BB7A83">
    <w:name w:val="09B576A02C0C439AB745FBEC29BB7A83"/>
    <w:rsid w:val="00E43FA8"/>
    <w:rPr>
      <w:lang w:val="es-ES" w:eastAsia="es-ES"/>
    </w:rPr>
  </w:style>
  <w:style w:type="paragraph" w:customStyle="1" w:styleId="B64B0853CB4C4D3EBE286E4DB9D98184">
    <w:name w:val="B64B0853CB4C4D3EBE286E4DB9D98184"/>
    <w:rsid w:val="00E43FA8"/>
    <w:rPr>
      <w:lang w:val="es-ES" w:eastAsia="es-ES"/>
    </w:rPr>
  </w:style>
  <w:style w:type="paragraph" w:customStyle="1" w:styleId="E4B8611BC1594DDC87E38E6C131A5D98">
    <w:name w:val="E4B8611BC1594DDC87E38E6C131A5D98"/>
    <w:rsid w:val="00E43FA8"/>
    <w:rPr>
      <w:lang w:val="es-ES" w:eastAsia="es-ES"/>
    </w:rPr>
  </w:style>
  <w:style w:type="paragraph" w:customStyle="1" w:styleId="76872838F0F649D3A4F0E27449AF7A62">
    <w:name w:val="76872838F0F649D3A4F0E27449AF7A62"/>
    <w:rsid w:val="00E43FA8"/>
    <w:rPr>
      <w:lang w:val="es-ES" w:eastAsia="es-ES"/>
    </w:rPr>
  </w:style>
  <w:style w:type="paragraph" w:customStyle="1" w:styleId="FBA0DEF902324B3296784D9ACFD5155B">
    <w:name w:val="FBA0DEF902324B3296784D9ACFD5155B"/>
    <w:rsid w:val="00E43FA8"/>
    <w:rPr>
      <w:lang w:val="es-ES" w:eastAsia="es-ES"/>
    </w:rPr>
  </w:style>
  <w:style w:type="paragraph" w:customStyle="1" w:styleId="6F1CADE0568545E88FC7B7D9E729211D">
    <w:name w:val="6F1CADE0568545E88FC7B7D9E729211D"/>
    <w:rsid w:val="00E43FA8"/>
    <w:rPr>
      <w:lang w:val="es-ES" w:eastAsia="es-ES"/>
    </w:rPr>
  </w:style>
  <w:style w:type="paragraph" w:customStyle="1" w:styleId="42DA8CCF650144858CCDE8A7BDFE91B9">
    <w:name w:val="42DA8CCF650144858CCDE8A7BDFE91B9"/>
    <w:rsid w:val="00E43FA8"/>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EUCAP">
      <a:dk1>
        <a:srgbClr val="000000"/>
      </a:dk1>
      <a:lt1>
        <a:srgbClr val="FFFFFF"/>
      </a:lt1>
      <a:dk2>
        <a:srgbClr val="44546A"/>
      </a:dk2>
      <a:lt2>
        <a:srgbClr val="E7E6E6"/>
      </a:lt2>
      <a:accent1>
        <a:srgbClr val="8FB928"/>
      </a:accent1>
      <a:accent2>
        <a:srgbClr val="FF8A1F"/>
      </a:accent2>
      <a:accent3>
        <a:srgbClr val="F5C300"/>
      </a:accent3>
      <a:accent4>
        <a:srgbClr val="8FD1DF"/>
      </a:accent4>
      <a:accent5>
        <a:srgbClr val="C57D30"/>
      </a:accent5>
      <a:accent6>
        <a:srgbClr val="00449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5E7D9A7A947641A376F9DDFDE4DE3F" ma:contentTypeVersion="24" ma:contentTypeDescription="Create a new document." ma:contentTypeScope="" ma:versionID="92aef3672811338f04cdd28b51a8dad2">
  <xsd:schema xmlns:xsd="http://www.w3.org/2001/XMLSchema" xmlns:xs="http://www.w3.org/2001/XMLSchema" xmlns:p="http://schemas.microsoft.com/office/2006/metadata/properties" xmlns:ns2="e9c5a26d-cabc-478a-872e-074716685e07" xmlns:ns3="ffb22608-6c2a-4d05-a4a6-322fbe1fda68" targetNamespace="http://schemas.microsoft.com/office/2006/metadata/properties" ma:root="true" ma:fieldsID="0e1a020b855728cfcd5ae4cc58a4bcd0" ns2:_="" ns3:_="">
    <xsd:import namespace="e9c5a26d-cabc-478a-872e-074716685e07"/>
    <xsd:import namespace="ffb22608-6c2a-4d05-a4a6-322fbe1fda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Thumbnail" minOccurs="0"/>
                <xsd:element ref="ns2:Image" minOccurs="0"/>
                <xsd:element ref="ns2:imag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5a26d-cabc-478a-872e-074716685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5a517e-b745-4f6c-b84e-24da541aa5f2"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Image" ma:index="25" nillable="true" ma:displayName="Image" ma:format="Thumbnail" ma:internalName="Image">
      <xsd:simpleType>
        <xsd:restriction base="dms:Unknown"/>
      </xsd:simpleType>
    </xsd:element>
    <xsd:element name="images" ma:index="26" nillable="true" ma:displayName="images" ma:format="Thumbnail" ma:internalName="images">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22608-6c2a-4d05-a4a6-322fbe1fda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4888c2-2f90-48f0-9704-e7401a3aecd6}" ma:internalName="TaxCatchAll" ma:showField="CatchAllData" ma:web="ffb22608-6c2a-4d05-a4a6-322fbe1fd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5a26d-cabc-478a-872e-074716685e07">
      <Terms xmlns="http://schemas.microsoft.com/office/infopath/2007/PartnerControls"/>
    </lcf76f155ced4ddcb4097134ff3c332f>
    <TaxCatchAll xmlns="ffb22608-6c2a-4d05-a4a6-322fbe1fda68" xsi:nil="true"/>
    <Image xmlns="e9c5a26d-cabc-478a-872e-074716685e07" xsi:nil="true"/>
    <images xmlns="e9c5a26d-cabc-478a-872e-074716685e07" xsi:nil="true"/>
    <Thumbnail xmlns="e9c5a26d-cabc-478a-872e-074716685e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30500-B677-4B0B-A03C-C449879EBFA9}">
  <ds:schemaRefs>
    <ds:schemaRef ds:uri="http://schemas.microsoft.com/sharepoint/v3/contenttype/forms"/>
  </ds:schemaRefs>
</ds:datastoreItem>
</file>

<file path=customXml/itemProps2.xml><?xml version="1.0" encoding="utf-8"?>
<ds:datastoreItem xmlns:ds="http://schemas.openxmlformats.org/officeDocument/2006/customXml" ds:itemID="{FE0EC5AA-0C80-4195-A604-152866BD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5a26d-cabc-478a-872e-074716685e07"/>
    <ds:schemaRef ds:uri="ffb22608-6c2a-4d05-a4a6-322fbe1fd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97B6B-5194-4248-8734-843149E339C5}">
  <ds:schemaRefs>
    <ds:schemaRef ds:uri="e9c5a26d-cabc-478a-872e-074716685e07"/>
    <ds:schemaRef ds:uri="http://www.w3.org/XML/1998/namespace"/>
    <ds:schemaRef ds:uri="ffb22608-6c2a-4d05-a4a6-322fbe1fda68"/>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95EC864-2C50-45A6-B0C4-1E28B9D0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Lot1-EUCAPNetwork Green template_230320 (1)</Template>
  <TotalTime>13</TotalTime>
  <Pages>9</Pages>
  <Words>2326</Words>
  <Characters>13834</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16128</CharactersWithSpaces>
  <SharedDoc>false</SharedDoc>
  <HLinks>
    <vt:vector size="42" baseType="variant">
      <vt:variant>
        <vt:i4>1114170</vt:i4>
      </vt:variant>
      <vt:variant>
        <vt:i4>12</vt:i4>
      </vt:variant>
      <vt:variant>
        <vt:i4>0</vt:i4>
      </vt:variant>
      <vt:variant>
        <vt:i4>5</vt:i4>
      </vt:variant>
      <vt:variant>
        <vt:lpwstr>mailto:privacy@eucapnetowk.eu</vt:lpwstr>
      </vt:variant>
      <vt:variant>
        <vt:lpwstr/>
      </vt:variant>
      <vt:variant>
        <vt:i4>1703960</vt:i4>
      </vt:variant>
      <vt:variant>
        <vt:i4>9</vt:i4>
      </vt:variant>
      <vt:variant>
        <vt:i4>0</vt:i4>
      </vt:variant>
      <vt:variant>
        <vt:i4>5</vt:i4>
      </vt:variant>
      <vt:variant>
        <vt:lpwstr>https://eu-cap-network.ec.europa.eu/sites/default/files/2023-03/Privacy statement subscriptions and newsletter EU CAP Network.pdf</vt:lpwstr>
      </vt:variant>
      <vt:variant>
        <vt:lpwstr/>
      </vt:variant>
      <vt:variant>
        <vt:i4>3538970</vt:i4>
      </vt:variant>
      <vt:variant>
        <vt:i4>6</vt:i4>
      </vt:variant>
      <vt:variant>
        <vt:i4>0</vt:i4>
      </vt:variant>
      <vt:variant>
        <vt:i4>5</vt:i4>
      </vt:variant>
      <vt:variant>
        <vt:lpwstr>https://eu-cap-network.ec.europa.eu/national-networks_en</vt:lpwstr>
      </vt:variant>
      <vt:variant>
        <vt:lpwstr/>
      </vt:variant>
      <vt:variant>
        <vt:i4>4391028</vt:i4>
      </vt:variant>
      <vt:variant>
        <vt:i4>3</vt:i4>
      </vt:variant>
      <vt:variant>
        <vt:i4>0</vt:i4>
      </vt:variant>
      <vt:variant>
        <vt:i4>5</vt:i4>
      </vt:variant>
      <vt:variant>
        <vt:lpwstr>https://ruralpact.rural-vision.europa.eu/index_en</vt:lpwstr>
      </vt:variant>
      <vt:variant>
        <vt:lpwstr/>
      </vt:variant>
      <vt:variant>
        <vt:i4>3276810</vt:i4>
      </vt:variant>
      <vt:variant>
        <vt:i4>0</vt:i4>
      </vt:variant>
      <vt:variant>
        <vt:i4>0</vt:i4>
      </vt:variant>
      <vt:variant>
        <vt:i4>5</vt:i4>
      </vt:variant>
      <vt:variant>
        <vt:lpwstr>https://agriculture.ec.europa.eu/overview-vision-agriculture-food/vision-agriculture-and-food_en</vt:lpwstr>
      </vt:variant>
      <vt:variant>
        <vt:lpwstr/>
      </vt:variant>
      <vt:variant>
        <vt:i4>1572910</vt:i4>
      </vt:variant>
      <vt:variant>
        <vt:i4>3</vt:i4>
      </vt:variant>
      <vt:variant>
        <vt:i4>0</vt:i4>
      </vt:variant>
      <vt:variant>
        <vt:i4>5</vt:i4>
      </vt:variant>
      <vt:variant>
        <vt:lpwstr/>
      </vt:variant>
      <vt:variant>
        <vt:lpwstr>_ARIA_award_criteria</vt:lpwstr>
      </vt:variant>
      <vt:variant>
        <vt:i4>2228232</vt:i4>
      </vt:variant>
      <vt:variant>
        <vt:i4>0</vt:i4>
      </vt:variant>
      <vt:variant>
        <vt:i4>0</vt:i4>
      </vt:variant>
      <vt:variant>
        <vt:i4>5</vt:i4>
      </vt:variant>
      <vt:variant>
        <vt:lpwstr/>
      </vt:variant>
      <vt:variant>
        <vt:lpwstr>_ARIA_thematic_categories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Litina</dc:creator>
  <cp:keywords/>
  <dc:description/>
  <cp:lastModifiedBy>Argibay Aranda, David</cp:lastModifiedBy>
  <cp:revision>11</cp:revision>
  <dcterms:created xsi:type="dcterms:W3CDTF">2026-04-16T14:22:00Z</dcterms:created>
  <dcterms:modified xsi:type="dcterms:W3CDTF">2026-04-22T11:24:00Z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0x010100415E7D9A7A947641A376F9DDFDE4DE3F</vt:lpwstr>
  </property>
  <property fmtid="{D5CDD505-2E9C-101B-9397-08002B2CF9AE}" pid="3" name="GrammarlyDocumentId">
    <vt:lpwstr>e851d26a-460c-4022-8385-25157845af44</vt:lpwstr>
  </property>
  <property fmtid="{D5CDD505-2E9C-101B-9397-08002B2CF9AE}" pid="4" name="MediaServiceImageTags">
    <vt:lpwstr/>
  </property>
</Properties>
</file>